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1071E5" w:rsidRDefault="00461DC7" w14:paraId="017CF46B" wp14:textId="77777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Wyjątkowy z</w:t>
      </w:r>
      <w:r>
        <w:rPr>
          <w:b/>
          <w:sz w:val="32"/>
          <w:szCs w:val="32"/>
        </w:rPr>
        <w:t xml:space="preserve">estaw montażowy </w:t>
      </w:r>
      <w:r>
        <w:rPr>
          <w:b/>
          <w:sz w:val="32"/>
          <w:szCs w:val="32"/>
        </w:rPr>
        <w:t xml:space="preserve">do </w:t>
      </w:r>
      <w:r>
        <w:rPr>
          <w:b/>
          <w:sz w:val="32"/>
          <w:szCs w:val="32"/>
        </w:rPr>
        <w:t xml:space="preserve">ZTE </w:t>
      </w:r>
      <w:r>
        <w:rPr>
          <w:b/>
          <w:sz w:val="32"/>
          <w:szCs w:val="32"/>
        </w:rPr>
        <w:t>MC889</w:t>
      </w:r>
      <w:r>
        <w:rPr>
          <w:b/>
          <w:sz w:val="32"/>
          <w:szCs w:val="32"/>
        </w:rPr>
        <w:t xml:space="preserve"> – router na szybie jak gekon</w:t>
      </w:r>
    </w:p>
    <w:p xmlns:wp14="http://schemas.microsoft.com/office/word/2010/wordml" w:rsidR="001071E5" w:rsidRDefault="00461DC7" w14:paraId="672A6659" wp14:textId="7777777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inline xmlns:wp14="http://schemas.microsoft.com/office/word/2010/wordprocessingDrawing" distT="0" distB="0" distL="0" distR="0" wp14:anchorId="3E6DD9D8" wp14:editId="7777777">
            <wp:extent cx="5762625" cy="3743325"/>
            <wp:effectExtent l="0" t="0" r="9525" b="9525"/>
            <wp:docPr id="1" name="Obraz 1" descr="C:\Users\grafik\Documents\PR\ZTE\informacje prasowe\Zestaw montazowy 889\MC889 window mou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grafik\Documents\PR\ZTE\informacje prasowe\Zestaw montazowy 889\MC889 window moun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1071E5" w:rsidRDefault="00461DC7" w14:paraId="6FA26283" wp14:textId="77777777">
      <w:pPr>
        <w:rPr>
          <w:rFonts w:cs="Times New Roman"/>
          <w:b/>
          <w:sz w:val="24"/>
          <w:szCs w:val="24"/>
          <w:lang w:eastAsia="pl-PL"/>
        </w:rPr>
      </w:pPr>
      <w:r>
        <w:rPr>
          <w:rFonts w:cs="Times New Roman"/>
          <w:b/>
          <w:sz w:val="24"/>
          <w:szCs w:val="24"/>
          <w:lang w:eastAsia="pl-PL"/>
        </w:rPr>
        <w:t>Gekon to niewielka jaszczurka, która dzięki specjalnej budowie swoich łapek potrafi chodzić po pionowych, całkowicie gładkich powierzchniach, np. po szybach. Marka ZTE postanowiła zainspirować się tym sympatycznym zwierzątkiem i wprowadziła na rynek zestaw</w:t>
      </w:r>
      <w:r>
        <w:rPr>
          <w:rFonts w:cs="Times New Roman"/>
          <w:b/>
          <w:sz w:val="24"/>
          <w:szCs w:val="24"/>
          <w:lang w:eastAsia="pl-PL"/>
        </w:rPr>
        <w:t xml:space="preserve"> montażowy, który umożliwia </w:t>
      </w:r>
      <w:r w:rsidR="006876D9">
        <w:rPr>
          <w:rFonts w:cs="Times New Roman"/>
          <w:b/>
          <w:sz w:val="24"/>
          <w:szCs w:val="24"/>
          <w:lang w:eastAsia="pl-PL"/>
        </w:rPr>
        <w:t>umieszczenie</w:t>
      </w:r>
      <w:r>
        <w:rPr>
          <w:rFonts w:cs="Times New Roman"/>
          <w:b/>
          <w:sz w:val="24"/>
          <w:szCs w:val="24"/>
          <w:lang w:eastAsia="pl-PL"/>
        </w:rPr>
        <w:t xml:space="preserve"> routera zewnętrznego ZTE MC889 5G nawet na gładkiej szybie! </w:t>
      </w:r>
    </w:p>
    <w:p xmlns:wp14="http://schemas.microsoft.com/office/word/2010/wordml" w:rsidR="001071E5" w:rsidRDefault="00DD6DEF" w14:paraId="18F74445" wp14:textId="77777777">
      <w:pPr>
        <w:rPr>
          <w:rFonts w:cs="Times New Roman"/>
          <w:b/>
          <w:sz w:val="24"/>
          <w:szCs w:val="24"/>
          <w:lang w:eastAsia="pl-PL"/>
        </w:rPr>
      </w:pPr>
      <w:r>
        <w:rPr>
          <w:rFonts w:cs="Times New Roman"/>
          <w:b/>
          <w:sz w:val="24"/>
          <w:szCs w:val="24"/>
          <w:lang w:eastAsia="pl-PL"/>
        </w:rPr>
        <w:t>Innowacyjny uchwyt</w:t>
      </w:r>
    </w:p>
    <w:p xmlns:wp14="http://schemas.microsoft.com/office/word/2010/wordml" w:rsidR="001071E5" w:rsidRDefault="00461DC7" w14:paraId="141F3DEC" wp14:textId="77777777">
      <w:pPr>
        <w:rPr>
          <w:rFonts w:cs="Times New Roman"/>
          <w:sz w:val="24"/>
          <w:szCs w:val="24"/>
          <w:lang w:eastAsia="pl-PL"/>
        </w:rPr>
      </w:pPr>
      <w:r w:rsidRPr="006876D9">
        <w:rPr>
          <w:rFonts w:cs="Times New Roman"/>
          <w:sz w:val="24"/>
          <w:szCs w:val="24"/>
          <w:lang w:eastAsia="pl-PL"/>
        </w:rPr>
        <w:t>Okienny z</w:t>
      </w:r>
      <w:r>
        <w:rPr>
          <w:rFonts w:cs="Times New Roman"/>
          <w:sz w:val="24"/>
          <w:szCs w:val="24"/>
          <w:lang w:eastAsia="pl-PL"/>
        </w:rPr>
        <w:t xml:space="preserve">estaw montażowy </w:t>
      </w:r>
      <w:r w:rsidRPr="006876D9">
        <w:rPr>
          <w:rFonts w:cs="Times New Roman"/>
          <w:sz w:val="24"/>
          <w:szCs w:val="24"/>
          <w:lang w:eastAsia="pl-PL"/>
        </w:rPr>
        <w:t xml:space="preserve">dla </w:t>
      </w:r>
      <w:r>
        <w:rPr>
          <w:rFonts w:cs="Times New Roman"/>
          <w:sz w:val="24"/>
          <w:szCs w:val="24"/>
          <w:lang w:eastAsia="pl-PL"/>
        </w:rPr>
        <w:t xml:space="preserve">ZTE </w:t>
      </w:r>
      <w:r w:rsidRPr="006876D9">
        <w:rPr>
          <w:rFonts w:cs="Times New Roman"/>
          <w:sz w:val="24"/>
          <w:szCs w:val="24"/>
          <w:lang w:eastAsia="pl-PL"/>
        </w:rPr>
        <w:t>MC889</w:t>
      </w:r>
      <w:r w:rsidR="00DD6DEF">
        <w:rPr>
          <w:rFonts w:cs="Times New Roman"/>
          <w:sz w:val="24"/>
          <w:szCs w:val="24"/>
          <w:lang w:eastAsia="pl-PL"/>
        </w:rPr>
        <w:t xml:space="preserve"> 5G</w:t>
      </w:r>
      <w:bookmarkStart w:name="_GoBack" w:id="0"/>
      <w:bookmarkEnd w:id="0"/>
      <w:r>
        <w:rPr>
          <w:rFonts w:cs="Times New Roman"/>
          <w:sz w:val="24"/>
          <w:szCs w:val="24"/>
          <w:lang w:eastAsia="pl-PL"/>
        </w:rPr>
        <w:t xml:space="preserve"> powstał z myślą o użytkownikach, którzy potrzebują stabilnego i szybkiego połączenia z Internetem, bez konie</w:t>
      </w:r>
      <w:r>
        <w:rPr>
          <w:rFonts w:cs="Times New Roman"/>
          <w:sz w:val="24"/>
          <w:szCs w:val="24"/>
          <w:lang w:eastAsia="pl-PL"/>
        </w:rPr>
        <w:t xml:space="preserve">czności skomplikowanego instalowania routera na elewacjach budynków. Dzięki innowacyjnemu uchwytowi możliwe jest </w:t>
      </w:r>
      <w:r w:rsidRPr="006876D9">
        <w:rPr>
          <w:rFonts w:cs="Times New Roman"/>
          <w:sz w:val="24"/>
          <w:szCs w:val="24"/>
          <w:lang w:eastAsia="pl-PL"/>
        </w:rPr>
        <w:t xml:space="preserve">szybkie, a zarazem bezpieczne </w:t>
      </w:r>
      <w:r>
        <w:rPr>
          <w:rFonts w:cs="Times New Roman"/>
          <w:sz w:val="24"/>
          <w:szCs w:val="24"/>
          <w:lang w:eastAsia="pl-PL"/>
        </w:rPr>
        <w:t>zamontowanie routera ZTE MC889 5G na zew</w:t>
      </w:r>
      <w:r w:rsidRPr="006876D9">
        <w:rPr>
          <w:rFonts w:cs="Times New Roman"/>
          <w:sz w:val="24"/>
          <w:szCs w:val="24"/>
          <w:lang w:eastAsia="pl-PL"/>
        </w:rPr>
        <w:t>n</w:t>
      </w:r>
      <w:r>
        <w:rPr>
          <w:rFonts w:cs="Times New Roman"/>
          <w:sz w:val="24"/>
          <w:szCs w:val="24"/>
          <w:lang w:eastAsia="pl-PL"/>
        </w:rPr>
        <w:t>ętrznej stronie szyby. Pozwala to na optymalne umiejscowienie urządzenia</w:t>
      </w:r>
      <w:r>
        <w:rPr>
          <w:rFonts w:cs="Times New Roman"/>
          <w:sz w:val="24"/>
          <w:szCs w:val="24"/>
          <w:lang w:eastAsia="pl-PL"/>
        </w:rPr>
        <w:t xml:space="preserve"> w celu uzyskania jak najlepszego zasięgu.</w:t>
      </w:r>
    </w:p>
    <w:p xmlns:wp14="http://schemas.microsoft.com/office/word/2010/wordml" w:rsidRPr="006876D9" w:rsidR="001071E5" w:rsidRDefault="00461DC7" w14:paraId="3E521D0E" wp14:textId="77777777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ZTE wykorzystuje </w:t>
      </w:r>
      <w:r w:rsidRPr="006876D9">
        <w:rPr>
          <w:sz w:val="24"/>
          <w:szCs w:val="24"/>
          <w:lang w:eastAsia="pl-PL"/>
        </w:rPr>
        <w:t xml:space="preserve">w tym produkcie </w:t>
      </w:r>
      <w:r>
        <w:rPr>
          <w:sz w:val="24"/>
          <w:szCs w:val="24"/>
          <w:lang w:eastAsia="pl-PL"/>
        </w:rPr>
        <w:t xml:space="preserve">zaawansowaną technologię </w:t>
      </w:r>
      <w:proofErr w:type="spellStart"/>
      <w:r>
        <w:rPr>
          <w:sz w:val="24"/>
          <w:szCs w:val="24"/>
          <w:lang w:eastAsia="pl-PL"/>
        </w:rPr>
        <w:t>Gecko</w:t>
      </w:r>
      <w:proofErr w:type="spellEnd"/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Tape</w:t>
      </w:r>
      <w:proofErr w:type="spellEnd"/>
      <w:r>
        <w:rPr>
          <w:sz w:val="24"/>
          <w:szCs w:val="24"/>
          <w:lang w:eastAsia="pl-PL"/>
        </w:rPr>
        <w:t xml:space="preserve">, opartą na mikroskopijnej strukturze silikonowej opracowanej w Niemczech. Inspiracją dla tej innowacji była budowa stóp gekona. </w:t>
      </w:r>
      <w:proofErr w:type="spellStart"/>
      <w:r>
        <w:rPr>
          <w:sz w:val="24"/>
          <w:szCs w:val="24"/>
          <w:lang w:eastAsia="pl-PL"/>
        </w:rPr>
        <w:t>Gecko</w:t>
      </w:r>
      <w:proofErr w:type="spellEnd"/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Tape</w:t>
      </w:r>
      <w:proofErr w:type="spellEnd"/>
      <w:r>
        <w:rPr>
          <w:sz w:val="24"/>
          <w:szCs w:val="24"/>
          <w:lang w:eastAsia="pl-PL"/>
        </w:rPr>
        <w:t xml:space="preserve"> ma gr</w:t>
      </w:r>
      <w:r>
        <w:rPr>
          <w:sz w:val="24"/>
          <w:szCs w:val="24"/>
          <w:lang w:eastAsia="pl-PL"/>
        </w:rPr>
        <w:t>ubość około 0,34 mm i zawiera mikroelementy klejące na jednej stronie w liczbie około 29 000 na centymetr kwadratowy. Dzięki podobnemu międzycząsteczkowemu przyciąganiu między mikrostrukturami, łą</w:t>
      </w:r>
      <w:r w:rsidRPr="006876D9">
        <w:rPr>
          <w:sz w:val="24"/>
          <w:szCs w:val="24"/>
          <w:lang w:eastAsia="pl-PL"/>
        </w:rPr>
        <w:t>czenie</w:t>
      </w:r>
      <w:r>
        <w:rPr>
          <w:sz w:val="24"/>
          <w:szCs w:val="24"/>
          <w:lang w:eastAsia="pl-PL"/>
        </w:rPr>
        <w:t xml:space="preserve"> zapewnia wyjątkowo wysoką przyczepność przy minimalny</w:t>
      </w:r>
      <w:r>
        <w:rPr>
          <w:sz w:val="24"/>
          <w:szCs w:val="24"/>
          <w:lang w:eastAsia="pl-PL"/>
        </w:rPr>
        <w:t>m lub zerowym pozostawianiu śladów po demontażu.</w:t>
      </w:r>
      <w:r w:rsidRPr="006876D9">
        <w:rPr>
          <w:sz w:val="24"/>
          <w:szCs w:val="24"/>
          <w:lang w:eastAsia="pl-PL"/>
        </w:rPr>
        <w:t xml:space="preserve"> </w:t>
      </w:r>
    </w:p>
    <w:p xmlns:wp14="http://schemas.microsoft.com/office/word/2010/wordml" w:rsidR="001071E5" w:rsidRDefault="00461DC7" w14:paraId="6AA58C62" wp14:textId="77777777">
      <w:pPr>
        <w:rPr>
          <w:rFonts w:cs="Times New Roman"/>
          <w:b/>
          <w:sz w:val="24"/>
          <w:szCs w:val="24"/>
          <w:lang w:eastAsia="pl-PL"/>
        </w:rPr>
      </w:pPr>
      <w:r>
        <w:rPr>
          <w:rFonts w:cs="Times New Roman"/>
          <w:b/>
          <w:sz w:val="24"/>
          <w:szCs w:val="24"/>
          <w:lang w:eastAsia="pl-PL"/>
        </w:rPr>
        <w:t>Łatwy montaż</w:t>
      </w:r>
    </w:p>
    <w:p xmlns:wp14="http://schemas.microsoft.com/office/word/2010/wordml" w:rsidR="001071E5" w:rsidRDefault="00461DC7" w14:paraId="1385AC08" wp14:textId="77777777">
      <w:pPr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Aby zamontować ZTE Gekon, wystarczy wykonać poniższe kroki:</w:t>
      </w:r>
    </w:p>
    <w:p xmlns:wp14="http://schemas.microsoft.com/office/word/2010/wordml" w:rsidR="001071E5" w:rsidRDefault="00461DC7" w14:paraId="733B29B3" wp14:textId="77777777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Zamocuj nakładkę montażową na routerze.</w:t>
      </w:r>
    </w:p>
    <w:p xmlns:wp14="http://schemas.microsoft.com/office/word/2010/wordml" w:rsidR="001071E5" w:rsidRDefault="00461DC7" w14:paraId="290D76CC" wp14:textId="77777777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Wybierz odpowiednie miejsce na szybie i dokładnie je wyczyść.</w:t>
      </w:r>
    </w:p>
    <w:p xmlns:wp14="http://schemas.microsoft.com/office/word/2010/wordml" w:rsidR="001071E5" w:rsidRDefault="00461DC7" w14:paraId="096D6283" wp14:textId="77777777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Usuń warstwę ochronną z uchwytu</w:t>
      </w:r>
      <w:r>
        <w:rPr>
          <w:rFonts w:cs="Times New Roman"/>
          <w:sz w:val="24"/>
          <w:szCs w:val="24"/>
          <w:lang w:eastAsia="pl-PL"/>
        </w:rPr>
        <w:t xml:space="preserve"> i przyklej go na czystą powierzchnię szyby.</w:t>
      </w:r>
    </w:p>
    <w:p xmlns:wp14="http://schemas.microsoft.com/office/word/2010/wordml" w:rsidR="001071E5" w:rsidRDefault="00461DC7" w14:paraId="59AA4B86" wp14:textId="77777777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Wsuń router do uchwytu, aż usłyszysz charakterystyczne kliknięcie.</w:t>
      </w:r>
    </w:p>
    <w:p xmlns:wp14="http://schemas.microsoft.com/office/word/2010/wordml" w:rsidR="001071E5" w:rsidRDefault="00461DC7" w14:paraId="68FF20AC" wp14:textId="77777777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 xml:space="preserve">Przełóż płaski kabel sieciowy przez szczelinę w oknie i podłącz go do urządzenia. </w:t>
      </w:r>
    </w:p>
    <w:p xmlns:wp14="http://schemas.microsoft.com/office/word/2010/wordml" w:rsidR="001071E5" w:rsidRDefault="00461DC7" w14:paraId="564A026F" wp14:textId="77777777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Przełóż linkę zabezpieczającą przez uchwyt i zawiąż ją węzłem</w:t>
      </w:r>
      <w:r>
        <w:rPr>
          <w:rFonts w:cs="Times New Roman"/>
          <w:sz w:val="24"/>
          <w:szCs w:val="24"/>
          <w:lang w:eastAsia="pl-PL"/>
        </w:rPr>
        <w:t xml:space="preserve"> oraz przymocuj śrubą do ściany. Pamiętaj o przymocowaniu kabli do ściany.</w:t>
      </w:r>
    </w:p>
    <w:p xmlns:wp14="http://schemas.microsoft.com/office/word/2010/wordml" w:rsidR="001071E5" w:rsidRDefault="00461DC7" w14:paraId="41292C4B" wp14:textId="77777777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Podłącz jednostkę wewnętrzną i ciesz się szybkim, bezprzewodowym dostępem do szybkiego Internetu.</w:t>
      </w:r>
    </w:p>
    <w:p xmlns:wp14="http://schemas.microsoft.com/office/word/2010/wordml" w:rsidR="001071E5" w:rsidRDefault="00461DC7" w14:paraId="0204F830" wp14:textId="77777777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  <w:lang w:eastAsia="pl-PL"/>
        </w:rPr>
      </w:pPr>
      <w:r w:rsidRPr="006876D9">
        <w:rPr>
          <w:rFonts w:cs="Times New Roman"/>
          <w:sz w:val="24"/>
          <w:szCs w:val="24"/>
          <w:lang w:eastAsia="pl-PL"/>
        </w:rPr>
        <w:t>W przypadku potrzeby demontażu, wystarczy pociągnąć uchwyt ruchem prostopadłym do p</w:t>
      </w:r>
      <w:r w:rsidRPr="006876D9">
        <w:rPr>
          <w:rFonts w:cs="Times New Roman"/>
          <w:sz w:val="24"/>
          <w:szCs w:val="24"/>
          <w:lang w:eastAsia="pl-PL"/>
        </w:rPr>
        <w:t>owierzchni, na której jest on zamontowany. Budowa taśmy sprawia, że nie odkleja się on w przypadku sił działających pod innymi kątami, natomiast wybranie odpowiedniego kierunku umożliw</w:t>
      </w:r>
      <w:r w:rsidR="006876D9">
        <w:rPr>
          <w:rFonts w:cs="Times New Roman"/>
          <w:sz w:val="24"/>
          <w:szCs w:val="24"/>
          <w:lang w:eastAsia="pl-PL"/>
        </w:rPr>
        <w:t>i</w:t>
      </w:r>
      <w:r w:rsidRPr="006876D9">
        <w:rPr>
          <w:rFonts w:cs="Times New Roman"/>
          <w:sz w:val="24"/>
          <w:szCs w:val="24"/>
          <w:lang w:eastAsia="pl-PL"/>
        </w:rPr>
        <w:t>a łatwe zdjęcie elementu z szyby.</w:t>
      </w:r>
    </w:p>
    <w:p xmlns:wp14="http://schemas.microsoft.com/office/word/2010/wordml" w:rsidR="001071E5" w:rsidRDefault="00461DC7" w14:paraId="33312912" wp14:textId="77777777">
      <w:pPr>
        <w:rPr>
          <w:rFonts w:cs="Times New Roman"/>
          <w:b/>
          <w:sz w:val="24"/>
          <w:szCs w:val="24"/>
          <w:lang w:eastAsia="pl-PL"/>
        </w:rPr>
      </w:pPr>
      <w:r>
        <w:rPr>
          <w:rFonts w:cs="Times New Roman"/>
          <w:b/>
          <w:sz w:val="24"/>
          <w:szCs w:val="24"/>
          <w:lang w:eastAsia="pl-PL"/>
        </w:rPr>
        <w:t>Dla domu i dla biura</w:t>
      </w:r>
    </w:p>
    <w:p xmlns:wp14="http://schemas.microsoft.com/office/word/2010/wordml" w:rsidRPr="006876D9" w:rsidR="001071E5" w:rsidRDefault="00461DC7" w14:paraId="35EEBF46" wp14:textId="77777777">
      <w:pPr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 xml:space="preserve">Zestaw montażowy </w:t>
      </w:r>
      <w:r>
        <w:rPr>
          <w:rFonts w:cs="Times New Roman"/>
          <w:sz w:val="24"/>
          <w:szCs w:val="24"/>
          <w:lang w:eastAsia="pl-PL"/>
        </w:rPr>
        <w:t>ZTE Gekon to doskonałe rozwiązanie dla osób wynajmujących mieszkania, firm w biurowcach oraz dla każdego, kto chce uniknąć trwałego montażu routera na ścianach budynków. Jego łatwość instalacji</w:t>
      </w:r>
      <w:r w:rsidRPr="006876D9">
        <w:rPr>
          <w:rFonts w:cs="Times New Roman"/>
          <w:sz w:val="24"/>
          <w:szCs w:val="24"/>
          <w:lang w:eastAsia="pl-PL"/>
        </w:rPr>
        <w:t xml:space="preserve"> i demontażu</w:t>
      </w:r>
      <w:r>
        <w:rPr>
          <w:rFonts w:cs="Times New Roman"/>
          <w:sz w:val="24"/>
          <w:szCs w:val="24"/>
          <w:lang w:eastAsia="pl-PL"/>
        </w:rPr>
        <w:t xml:space="preserve"> sprawiają, że bez względu na warunki, użytkownicy </w:t>
      </w:r>
      <w:r>
        <w:rPr>
          <w:rFonts w:cs="Times New Roman"/>
          <w:sz w:val="24"/>
          <w:szCs w:val="24"/>
          <w:lang w:eastAsia="pl-PL"/>
        </w:rPr>
        <w:t>mogą cieszyć się maksymalnym zasięgiem i stabilnym połączeniem internetowym. Podłączenie zewnętrznego routera jeszcze nigdy nie było tak proste</w:t>
      </w:r>
      <w:r w:rsidRPr="006876D9">
        <w:rPr>
          <w:rFonts w:cs="Times New Roman"/>
          <w:sz w:val="24"/>
          <w:szCs w:val="24"/>
          <w:lang w:eastAsia="pl-PL"/>
        </w:rPr>
        <w:t>! Oczywiście przy zachowaniu najwyższych standardów bezpieczeństwa.</w:t>
      </w:r>
    </w:p>
    <w:p xmlns:wp14="http://schemas.microsoft.com/office/word/2010/wordml" w:rsidR="001071E5" w:rsidRDefault="00461DC7" w14:paraId="6DE976B8" wp14:textId="77777777">
      <w:pPr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Nowy zestaw montażowy ZTE Gekon umożliwi zain</w:t>
      </w:r>
      <w:r>
        <w:rPr>
          <w:rFonts w:cs="Times New Roman"/>
          <w:sz w:val="24"/>
          <w:szCs w:val="24"/>
          <w:lang w:eastAsia="pl-PL"/>
        </w:rPr>
        <w:t xml:space="preserve">stalowanie routera ZTE MC889 5G oraz ZTE MC7010. Jego koszt to </w:t>
      </w:r>
      <w:r w:rsidRPr="006876D9">
        <w:rPr>
          <w:rFonts w:cs="Times New Roman"/>
          <w:sz w:val="24"/>
          <w:szCs w:val="24"/>
          <w:lang w:eastAsia="pl-PL"/>
        </w:rPr>
        <w:t>199</w:t>
      </w:r>
      <w:r>
        <w:rPr>
          <w:rFonts w:cs="Times New Roman"/>
          <w:sz w:val="24"/>
          <w:szCs w:val="24"/>
          <w:lang w:eastAsia="pl-PL"/>
        </w:rPr>
        <w:t xml:space="preserve"> zł i jest dostępny na oficjalnej </w:t>
      </w:r>
      <w:hyperlink w:history="1" r:id="rId9">
        <w:r>
          <w:rPr>
            <w:rStyle w:val="Hipercze"/>
            <w:rFonts w:cs="Times New Roman"/>
            <w:sz w:val="24"/>
            <w:szCs w:val="24"/>
            <w:lang w:eastAsia="pl-PL"/>
          </w:rPr>
          <w:t>stronie ZTEshop.pl</w:t>
        </w:r>
      </w:hyperlink>
      <w:r w:rsidRPr="006876D9">
        <w:rPr>
          <w:rStyle w:val="Hipercze"/>
          <w:rFonts w:cs="Times New Roman"/>
          <w:sz w:val="24"/>
          <w:szCs w:val="24"/>
          <w:lang w:eastAsia="pl-PL"/>
        </w:rPr>
        <w:t xml:space="preserve">, </w:t>
      </w:r>
      <w:r>
        <w:rPr>
          <w:rFonts w:hint="eastAsia" w:cs="Times New Roman"/>
          <w:sz w:val="24"/>
          <w:szCs w:val="24"/>
          <w:lang w:eastAsia="pl-PL"/>
        </w:rPr>
        <w:t xml:space="preserve">a także sklepach grupy TERG (Media </w:t>
      </w:r>
      <w:proofErr w:type="spellStart"/>
      <w:r>
        <w:rPr>
          <w:rFonts w:hint="eastAsia" w:cs="Times New Roman"/>
          <w:sz w:val="24"/>
          <w:szCs w:val="24"/>
          <w:lang w:eastAsia="pl-PL"/>
        </w:rPr>
        <w:t>Expert</w:t>
      </w:r>
      <w:proofErr w:type="spellEnd"/>
      <w:r>
        <w:rPr>
          <w:rFonts w:hint="eastAsia" w:cs="Times New Roman"/>
          <w:sz w:val="24"/>
          <w:szCs w:val="24"/>
          <w:lang w:eastAsia="pl-PL"/>
        </w:rPr>
        <w:t>, Electro.pl, Avans)</w:t>
      </w:r>
      <w:r>
        <w:rPr>
          <w:rFonts w:hint="eastAsia" w:cs="Times New Roman"/>
          <w:sz w:val="24"/>
          <w:szCs w:val="24"/>
          <w:lang w:eastAsia="pl-PL"/>
        </w:rPr>
        <w:t>.</w:t>
      </w:r>
    </w:p>
    <w:p xmlns:wp14="http://schemas.microsoft.com/office/word/2010/wordml" w:rsidR="001071E5" w:rsidRDefault="00461DC7" w14:paraId="5EDBC9BE" wp14:textId="77777777">
      <w:pPr>
        <w:jc w:val="center"/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-------------------------------------------------------------------------------------------------------------------------------</w:t>
      </w:r>
    </w:p>
    <w:p xmlns:wp14="http://schemas.microsoft.com/office/word/2010/wordml" w:rsidR="001071E5" w:rsidRDefault="00461DC7" w14:paraId="0DD6AE57" wp14:textId="77777777">
      <w:pPr>
        <w:rPr>
          <w:color w:val="000000" w:themeColor="text1"/>
        </w:rPr>
      </w:pPr>
      <w:r>
        <w:rPr>
          <w:color w:val="000000" w:themeColor="text1"/>
        </w:rPr>
        <w:t>O firmie ZTE</w:t>
      </w:r>
    </w:p>
    <w:p xmlns:wp14="http://schemas.microsoft.com/office/word/2010/wordml" w:rsidR="001071E5" w:rsidP="211849D8" w:rsidRDefault="006876D9" wp14:textId="77777777" w14:paraId="6F577466">
      <w:pPr>
        <w:rPr>
          <w:color w:val="000000" w:themeColor="text1" w:themeTint="FF" w:themeShade="FF"/>
          <w:lang w:val="en-AU"/>
        </w:rPr>
      </w:pPr>
      <w:r w:rsidR="00461DC7">
        <w:rPr>
          <w:color w:val="000000" w:themeColor="text1"/>
          <w:shd w:val="clear" w:color="auto" w:fill="FFFFFF"/>
        </w:rPr>
        <w:t xml:space="preserve">ZTE została założona w 1985 roku. Firma jest wiodącym na świecie dostawcą zintegrowanych rozwiązań </w:t>
      </w:r>
      <w:r w:rsidR="00461DC7">
        <w:rPr>
          <w:color w:val="000000" w:themeColor="text1"/>
          <w:shd w:val="clear" w:color="auto" w:fill="FFFFFF"/>
        </w:rPr>
        <w:t>komunikacyjnych i informatycznych. Dostarcza innowacyjne technologie i rozwiązania produktowe operatorom telekomunikacyjnym oraz klientom rządowym, korporacyjnym i prywatnym w ponad 160 krajach i regionach. Umożliwia też użytkownikom na całym świecie korzy</w:t>
      </w:r>
      <w:r w:rsidR="00461DC7">
        <w:rPr>
          <w:color w:val="000000" w:themeColor="text1"/>
          <w:shd w:val="clear" w:color="auto" w:fill="FFFFFF"/>
        </w:rPr>
        <w:t>stanie z wszechstronnej komunikacji, takiej jak głos, dane, multimedia oraz bezprzewodowy szerokopasmowy dostęp do Internetu.</w:t>
      </w:r>
      <w:proofErr w:type="spellStart"/>
      <w:proofErr w:type="spellEnd"/>
    </w:p>
    <w:sectPr w:rsidR="001071E5">
      <w:headerReference w:type="defaul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461DC7" w:rsidRDefault="00461DC7" w14:paraId="6A05A80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61DC7" w:rsidRDefault="00461DC7" w14:paraId="5A39BBE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461DC7" w:rsidRDefault="00461DC7" w14:paraId="41C8F39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61DC7" w:rsidRDefault="00461DC7" w14:paraId="72A3D3E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xmlns:wp14="http://schemas.microsoft.com/office/word/2010/wordml" w:rsidR="001071E5" w:rsidRDefault="00461DC7" w14:paraId="35A368F8" wp14:textId="77777777">
    <w:pPr>
      <w:pStyle w:val="Nagwek"/>
      <w:rPr>
        <w:rFonts w:ascii="Bahnschrift SemiBold" w:hAnsi="Bahnschrift SemiBold"/>
        <w:b/>
        <w:color w:val="2E74B5" w:themeColor="accent1" w:themeShade="BF"/>
        <w:sz w:val="24"/>
        <w:szCs w:val="24"/>
      </w:rPr>
    </w:pPr>
    <w:r>
      <w:rPr>
        <w:noProof/>
        <w:sz w:val="24"/>
        <w:szCs w:val="24"/>
        <w:lang w:eastAsia="pl-PL"/>
      </w:rPr>
      <w:drawing>
        <wp:inline xmlns:wp14="http://schemas.microsoft.com/office/word/2010/wordprocessingDrawing" distT="0" distB="0" distL="0" distR="0" wp14:anchorId="6A97B038" wp14:editId="7777777">
          <wp:extent cx="752475" cy="39243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236" cy="406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                                                                                              </w:t>
    </w:r>
    <w:r>
      <w:rPr>
        <w:rFonts w:ascii="Bahnschrift SemiBold" w:hAnsi="Bahnschrift SemiBold"/>
        <w:b/>
        <w:color w:val="2E74B5" w:themeColor="accent1" w:themeShade="BF"/>
        <w:sz w:val="24"/>
        <w:szCs w:val="24"/>
      </w:rPr>
      <w:t>Informacja prasowa</w:t>
    </w:r>
  </w:p>
  <w:p xmlns:wp14="http://schemas.microsoft.com/office/word/2010/wordml" w:rsidR="001071E5" w:rsidRDefault="001071E5" w14:paraId="02EB378F" wp14:textId="777777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A35BE"/>
    <w:multiLevelType w:val="multilevel"/>
    <w:tmpl w:val="45BA3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F5"/>
    <w:rsid w:val="00103CCF"/>
    <w:rsid w:val="001071E5"/>
    <w:rsid w:val="002217F8"/>
    <w:rsid w:val="002A528A"/>
    <w:rsid w:val="00461DC7"/>
    <w:rsid w:val="006237BD"/>
    <w:rsid w:val="0065046C"/>
    <w:rsid w:val="006876D9"/>
    <w:rsid w:val="00756DCD"/>
    <w:rsid w:val="00916683"/>
    <w:rsid w:val="009749EE"/>
    <w:rsid w:val="00A213F0"/>
    <w:rsid w:val="00B00B42"/>
    <w:rsid w:val="00CA4520"/>
    <w:rsid w:val="00DA641E"/>
    <w:rsid w:val="00DC68F5"/>
    <w:rsid w:val="00DD6DEF"/>
    <w:rsid w:val="00E40300"/>
    <w:rsid w:val="00EE0BDE"/>
    <w:rsid w:val="211849D8"/>
    <w:rsid w:val="4F3859A5"/>
    <w:rsid w:val="56C6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769AA1D"/>
  <w15:docId w15:val="{8346920F-C7BD-447F-BC2F-649603637F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qFormat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TekstdymkaZnak" w:customStyle="1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NagwekZnak" w:customStyle="1">
    <w:name w:val="Nagłówek Znak"/>
    <w:basedOn w:val="Domylnaczcionkaakapitu"/>
    <w:link w:val="Nagwek"/>
    <w:uiPriority w:val="99"/>
    <w:rPr>
      <w:sz w:val="22"/>
      <w:szCs w:val="22"/>
      <w:lang w:eastAsia="en-US"/>
    </w:rPr>
  </w:style>
  <w:style w:type="character" w:styleId="StopkaZnak" w:customStyle="1">
    <w:name w:val="Stopka Znak"/>
    <w:basedOn w:val="Domylnaczcionkaakapitu"/>
    <w:link w:val="Stopka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eader" Target="head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openxmlformats.org/officeDocument/2006/relationships/hyperlink" Target="https://zteshop.pl/zestaw-montaowy-na-okno-do-mc7010-mc889" TargetMode="Externa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Konto Microsoft</dc:creator>
  <lastModifiedBy>Stefan Kaczmarek</lastModifiedBy>
  <revision>7</revision>
  <lastPrinted>2025-01-20T14:41:00.0000000Z</lastPrinted>
  <dcterms:created xsi:type="dcterms:W3CDTF">2024-09-30T11:58:00.0000000Z</dcterms:created>
  <dcterms:modified xsi:type="dcterms:W3CDTF">2025-01-21T09:47:47.3156653Z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1033-11.8.2.8426</vt:lpwstr>
  </property>
</Properties>
</file>