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BE0B9" w14:textId="7B00D7A2" w:rsidR="005051A6" w:rsidRPr="005F5D5B" w:rsidRDefault="00AA66E3" w:rsidP="00787EC6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Cisco ogłasza nowy p</w:t>
      </w:r>
      <w:r w:rsidR="005051A6" w:rsidRPr="005F5D5B">
        <w:rPr>
          <w:rFonts w:ascii="Calibri" w:hAnsi="Calibri" w:cs="Calibri"/>
          <w:b/>
          <w:bCs/>
        </w:rPr>
        <w:t xml:space="preserve">rogram partnerski </w:t>
      </w:r>
      <w:r>
        <w:rPr>
          <w:rFonts w:ascii="Calibri" w:hAnsi="Calibri" w:cs="Calibri"/>
          <w:b/>
          <w:bCs/>
        </w:rPr>
        <w:t xml:space="preserve">- </w:t>
      </w:r>
      <w:r w:rsidR="005051A6" w:rsidRPr="005F5D5B">
        <w:rPr>
          <w:rFonts w:ascii="Calibri" w:hAnsi="Calibri" w:cs="Calibri"/>
          <w:b/>
          <w:bCs/>
        </w:rPr>
        <w:t>Cisco 360</w:t>
      </w:r>
    </w:p>
    <w:p w14:paraId="253EA4CC" w14:textId="77AD497F" w:rsidR="00AD2CBE" w:rsidRPr="005F5D5B" w:rsidRDefault="005F0F81" w:rsidP="00787EC6">
      <w:pPr>
        <w:jc w:val="center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N</w:t>
      </w:r>
      <w:r w:rsidR="00F25EA1" w:rsidRPr="005F5D5B">
        <w:rPr>
          <w:rFonts w:ascii="Calibri" w:hAnsi="Calibri" w:cs="Calibri"/>
          <w:i/>
          <w:iCs/>
          <w:sz w:val="22"/>
          <w:szCs w:val="22"/>
        </w:rPr>
        <w:t xml:space="preserve">owe </w:t>
      </w:r>
      <w:r w:rsidR="007E03D0">
        <w:rPr>
          <w:rFonts w:ascii="Calibri" w:hAnsi="Calibri" w:cs="Calibri"/>
          <w:i/>
          <w:iCs/>
          <w:sz w:val="22"/>
          <w:szCs w:val="22"/>
        </w:rPr>
        <w:t>statusy partnerskie</w:t>
      </w:r>
      <w:r w:rsidR="00F25EA1" w:rsidRPr="005F5D5B">
        <w:rPr>
          <w:rFonts w:ascii="Calibri" w:hAnsi="Calibri" w:cs="Calibri"/>
          <w:i/>
          <w:iCs/>
          <w:sz w:val="22"/>
          <w:szCs w:val="22"/>
        </w:rPr>
        <w:t>, bonusy i zasoby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F25EA1" w:rsidRPr="005F5D5B">
        <w:rPr>
          <w:rFonts w:ascii="Calibri" w:hAnsi="Calibri" w:cs="Calibri"/>
          <w:i/>
          <w:iCs/>
          <w:sz w:val="22"/>
          <w:szCs w:val="22"/>
        </w:rPr>
        <w:t>pomogą partnerom w pełni wykorzystać potencjał innowacji</w:t>
      </w:r>
      <w:r w:rsidR="00AA66E3">
        <w:rPr>
          <w:rFonts w:ascii="Calibri" w:hAnsi="Calibri" w:cs="Calibri"/>
          <w:i/>
          <w:iCs/>
          <w:sz w:val="22"/>
          <w:szCs w:val="22"/>
        </w:rPr>
        <w:t xml:space="preserve"> i synergię</w:t>
      </w:r>
      <w:r w:rsidR="00F06BA8">
        <w:rPr>
          <w:rFonts w:ascii="Calibri" w:hAnsi="Calibri" w:cs="Calibri"/>
          <w:i/>
          <w:iCs/>
          <w:sz w:val="22"/>
          <w:szCs w:val="22"/>
        </w:rPr>
        <w:t xml:space="preserve"> całego portfolio rozwiązań</w:t>
      </w:r>
      <w:r w:rsidR="00F25EA1" w:rsidRPr="005F5D5B">
        <w:rPr>
          <w:rFonts w:ascii="Calibri" w:hAnsi="Calibri" w:cs="Calibri"/>
          <w:i/>
          <w:iCs/>
          <w:sz w:val="22"/>
          <w:szCs w:val="22"/>
        </w:rPr>
        <w:t xml:space="preserve"> Cisco</w:t>
      </w:r>
    </w:p>
    <w:p w14:paraId="50734ED2" w14:textId="77777777" w:rsidR="00F25EA1" w:rsidRPr="005F5D5B" w:rsidRDefault="00981418" w:rsidP="00D61079">
      <w:pPr>
        <w:rPr>
          <w:rFonts w:ascii="Calibri" w:hAnsi="Calibri" w:cs="Calibri"/>
          <w:b/>
          <w:bCs/>
          <w:sz w:val="22"/>
          <w:szCs w:val="22"/>
        </w:rPr>
      </w:pPr>
      <w:r w:rsidRPr="005F5D5B">
        <w:rPr>
          <w:rFonts w:ascii="Calibri" w:hAnsi="Calibri" w:cs="Calibri"/>
          <w:b/>
          <w:bCs/>
          <w:sz w:val="22"/>
          <w:szCs w:val="22"/>
        </w:rPr>
        <w:t>Najważniejsze informacje</w:t>
      </w:r>
      <w:r w:rsidR="0075312A" w:rsidRPr="005F5D5B">
        <w:rPr>
          <w:rFonts w:ascii="Calibri" w:hAnsi="Calibri" w:cs="Calibri"/>
          <w:b/>
          <w:bCs/>
          <w:sz w:val="22"/>
          <w:szCs w:val="22"/>
        </w:rPr>
        <w:t>:</w:t>
      </w:r>
    </w:p>
    <w:p w14:paraId="60103417" w14:textId="4A54B9CD" w:rsidR="005F5D5B" w:rsidRPr="005F5D5B" w:rsidRDefault="005F5D5B" w:rsidP="00D610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5F5D5B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Ewolucja programu partnerskiego</w:t>
      </w:r>
      <w:r w:rsidRPr="005F5D5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: Program partnerski Cisco 360, który zadebiutuje 25 stycznia 2026 roku, to nowy rozdział w ponad 20-letniej historii współpracy Cisco z partnerami w </w:t>
      </w:r>
      <w:r w:rsidR="00722E56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dostarczaniu</w:t>
      </w:r>
      <w:r w:rsidRPr="005F5D5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wartości klient</w:t>
      </w:r>
      <w:r w:rsidR="00722E56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om</w:t>
      </w:r>
      <w:r w:rsidRPr="005F5D5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.</w:t>
      </w:r>
    </w:p>
    <w:p w14:paraId="68AB4339" w14:textId="10FD5584" w:rsidR="005F5D5B" w:rsidRPr="005F5D5B" w:rsidRDefault="005F5D5B" w:rsidP="00D610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5F5D5B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Specjalizacj</w:t>
      </w:r>
      <w:r w:rsidR="007E03D0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a</w:t>
      </w:r>
      <w:r w:rsidRPr="005F5D5B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 xml:space="preserve"> i Rozwój</w:t>
      </w:r>
      <w:r w:rsidRPr="005F5D5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: Nowe </w:t>
      </w:r>
      <w:r w:rsidR="007E03D0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statusy partnerskie</w:t>
      </w:r>
      <w:r w:rsidR="007E03D0" w:rsidRPr="005F5D5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</w:t>
      </w:r>
      <w:r w:rsidRPr="005F5D5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w obszarze kluczowych technologii </w:t>
      </w:r>
      <w:r w:rsidR="00BF2CBA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pomogą</w:t>
      </w:r>
      <w:r w:rsidRPr="005F5D5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partnerom Cisco skuteczniej wyróżniać się na rynku, rozwijać relacje z klientami i osiągać trwały wzrost.</w:t>
      </w:r>
    </w:p>
    <w:p w14:paraId="0D3EDEFE" w14:textId="4FD3CA4B" w:rsidR="005F5D5B" w:rsidRPr="005F5D5B" w:rsidRDefault="005F5D5B" w:rsidP="00D610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5F5D5B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Wsparcie i Innowacje</w:t>
      </w:r>
      <w:r w:rsidRPr="005F5D5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: Program wprowadza udoskonalone bonusy nagradzające szerokie kompetencje i specjalistyczną wiedzę, co umożliwia partnerom pełne wykorzystanie potencjału innowacji Cisco</w:t>
      </w:r>
      <w:r w:rsidR="00BF2CBA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.</w:t>
      </w:r>
    </w:p>
    <w:p w14:paraId="6662A1D4" w14:textId="61C67348" w:rsidR="005F5D5B" w:rsidRPr="005F5D5B" w:rsidRDefault="005F5D5B" w:rsidP="00D6107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5F5D5B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 xml:space="preserve">Nowe </w:t>
      </w:r>
      <w:r w:rsidR="007E03D0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statusy partnerskie</w:t>
      </w:r>
      <w:r w:rsidR="007E03D0" w:rsidRPr="005F5D5B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</w:p>
    <w:p w14:paraId="321D94F1" w14:textId="77777777" w:rsidR="00BF2CBA" w:rsidRPr="005F5D5B" w:rsidRDefault="00BF2CBA" w:rsidP="00D6107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874C41">
        <w:rPr>
          <w:rFonts w:ascii="Calibri" w:hAnsi="Calibri" w:cs="Calibri"/>
          <w:b/>
          <w:bCs/>
          <w:sz w:val="22"/>
          <w:szCs w:val="22"/>
        </w:rPr>
        <w:t>25 stycznia 2026 r.</w:t>
      </w:r>
      <w:r w:rsidRPr="00874C4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to dzień premiery nowego </w:t>
      </w:r>
      <w:r w:rsidRPr="00874C41">
        <w:rPr>
          <w:rFonts w:ascii="Calibri" w:hAnsi="Calibri" w:cs="Calibri"/>
          <w:sz w:val="22"/>
          <w:szCs w:val="22"/>
        </w:rPr>
        <w:t>program</w:t>
      </w:r>
      <w:r>
        <w:rPr>
          <w:rFonts w:ascii="Calibri" w:hAnsi="Calibri" w:cs="Calibri"/>
          <w:sz w:val="22"/>
          <w:szCs w:val="22"/>
        </w:rPr>
        <w:t xml:space="preserve">u partnerskiego </w:t>
      </w:r>
      <w:r w:rsidRPr="00874C41">
        <w:rPr>
          <w:rFonts w:ascii="Calibri" w:hAnsi="Calibri" w:cs="Calibri"/>
          <w:b/>
          <w:bCs/>
          <w:sz w:val="22"/>
          <w:szCs w:val="22"/>
        </w:rPr>
        <w:t>Cisco 360</w:t>
      </w:r>
      <w:r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Program </w:t>
      </w:r>
      <w:r w:rsidRPr="00AA66E3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jest odpowiedzią na rosnącą złożoność technologii IT, rozwój AI i zmieniające się potrzeby klientów</w:t>
      </w:r>
      <w: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.</w:t>
      </w:r>
    </w:p>
    <w:p w14:paraId="5AFE607E" w14:textId="0AC67DE6" w:rsidR="00AA66E3" w:rsidRPr="00AA66E3" w:rsidRDefault="005F5D5B" w:rsidP="00D6107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  <w:r w:rsidRPr="005F5D5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Partnerzy </w:t>
      </w:r>
      <w:r w:rsidR="00AA66E3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Cisco</w:t>
      </w:r>
      <w:r w:rsidRPr="005F5D5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będą mogli uzyskać dw</w:t>
      </w:r>
      <w:r w:rsidR="00AA66E3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a</w:t>
      </w:r>
      <w:r w:rsidRPr="005F5D5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nowe</w:t>
      </w:r>
      <w:r w:rsidR="00AA66E3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</w:t>
      </w:r>
      <w:r w:rsidR="007E03D0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statusy </w:t>
      </w:r>
      <w:r w:rsidR="00AA66E3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– </w:t>
      </w:r>
      <w:r w:rsidR="00AA66E3" w:rsidRPr="00AA66E3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Cisco Portfolio Partner</w:t>
      </w:r>
      <w:r w:rsidR="00AA66E3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oraz </w:t>
      </w:r>
      <w:r w:rsidR="00AA66E3" w:rsidRPr="00AA66E3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 xml:space="preserve">Cisco </w:t>
      </w:r>
      <w:proofErr w:type="spellStart"/>
      <w:r w:rsidR="00AA66E3" w:rsidRPr="00AA66E3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Preferred</w:t>
      </w:r>
      <w:proofErr w:type="spellEnd"/>
      <w:r w:rsidR="00AA66E3" w:rsidRPr="00AA66E3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 xml:space="preserve"> Partner</w:t>
      </w:r>
      <w:r w:rsidR="00AA66E3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- w ramach sześciu </w:t>
      </w:r>
      <w:r w:rsidR="00AA66E3" w:rsidRPr="00AA66E3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głównych kategorii technologicznych, określanych mianem portfolio: </w:t>
      </w:r>
      <w:r w:rsidR="00AA66E3" w:rsidRPr="00AA66E3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 xml:space="preserve">Networking, </w:t>
      </w:r>
      <w:proofErr w:type="spellStart"/>
      <w:r w:rsidR="00AA66E3" w:rsidRPr="00AA66E3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Cloud</w:t>
      </w:r>
      <w:proofErr w:type="spellEnd"/>
      <w:r w:rsidR="00AA66E3" w:rsidRPr="00AA66E3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 xml:space="preserve"> &amp; AI, Security, Collaboration, </w:t>
      </w:r>
      <w:proofErr w:type="spellStart"/>
      <w:r w:rsidR="00AA66E3" w:rsidRPr="00AA66E3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Splunk</w:t>
      </w:r>
      <w:proofErr w:type="spellEnd"/>
      <w:r w:rsidR="00AA66E3" w:rsidRPr="00AA66E3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 xml:space="preserve">, Services. </w:t>
      </w:r>
      <w:r w:rsidR="00F06BA8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</w:p>
    <w:p w14:paraId="70E72C1D" w14:textId="298AEBA2" w:rsidR="005F5D5B" w:rsidRDefault="007E03D0" w:rsidP="00D6107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Statusy</w:t>
      </w:r>
      <w:r w:rsidRPr="005F5D5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</w:t>
      </w:r>
      <w:r w:rsidR="005F5D5B" w:rsidRPr="005F5D5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te </w:t>
      </w:r>
      <w:r w:rsidR="00AA66E3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odzwierciedlać będą</w:t>
      </w:r>
      <w:r w:rsidR="005F5D5B" w:rsidRPr="005F5D5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</w:t>
      </w:r>
      <w:r w:rsidR="005E1804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zakres i poziom</w:t>
      </w:r>
      <w:r w:rsidR="005F5D5B" w:rsidRPr="005F5D5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</w:t>
      </w:r>
      <w:r w:rsidR="00AA66E3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kompetencj</w:t>
      </w:r>
      <w:r w:rsidR="005E1804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i partnerów</w:t>
      </w:r>
      <w:r w:rsidR="005F5D5B" w:rsidRPr="005F5D5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</w:t>
      </w:r>
      <w:r w:rsidR="005E1804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określony według nowych kryteriów kładących nacisk na jeszcze wyższą jakość i kompleksowość obsługi klientów oraz lepsze </w:t>
      </w:r>
      <w:r w:rsidR="005F5D5B" w:rsidRPr="005F5D5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wykorzystanie </w:t>
      </w:r>
      <w:r w:rsidR="005E1804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synergii różnych grup produktowych Cisco </w:t>
      </w:r>
      <w:r w:rsidR="005F5D5B" w:rsidRPr="005F5D5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w zakresie sprzętu, oprogramowania i usług. </w:t>
      </w:r>
      <w:r w:rsidR="005E1804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Istotnym</w:t>
      </w:r>
      <w:r w:rsidR="005F5D5B" w:rsidRPr="005F5D5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celem </w:t>
      </w:r>
      <w:r w:rsidR="005E1804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nowego programu </w:t>
      </w:r>
      <w:r w:rsidR="005F5D5B" w:rsidRPr="005F5D5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jest </w:t>
      </w:r>
      <w:r w:rsidR="005E1804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też </w:t>
      </w:r>
      <w:r w:rsidR="005F5D5B" w:rsidRPr="005F5D5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wyposażenie partnerów w dogłębną wiedzę specjalistyczną, niezbędną do </w:t>
      </w:r>
      <w:r w:rsidR="00AA66E3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realizacji strategicznych projektów u klientów, w tym budowy</w:t>
      </w:r>
      <w:r w:rsidR="005F5D5B" w:rsidRPr="005F5D5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centrów danych </w:t>
      </w:r>
      <w:r w:rsidR="00AA66E3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dla</w:t>
      </w:r>
      <w:r w:rsidR="005F5D5B" w:rsidRPr="005F5D5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AI, nowoczesnych środowisk pracy i cyfrowej odporności klientów</w:t>
      </w:r>
      <w:r w:rsidR="005E1804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z uwzględnieniem </w:t>
      </w:r>
      <w:proofErr w:type="spellStart"/>
      <w:r w:rsidR="005E1804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cyberbezpieczeństwa</w:t>
      </w:r>
      <w:proofErr w:type="spellEnd"/>
      <w:r w:rsidR="005E1804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w każdym z tych obszarów. </w:t>
      </w:r>
    </w:p>
    <w:p w14:paraId="4D601F6F" w14:textId="517E6384" w:rsidR="007864BA" w:rsidRPr="005F5D5B" w:rsidRDefault="005E1804" w:rsidP="00D6107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Wraz z wprowadzeniem nowego programu przestają obowiązywać dotychczasowe poziomy partnerstwa Cisco: Select, Premier, Gold</w:t>
      </w:r>
      <w:r w:rsidR="003678E2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</w:t>
      </w:r>
    </w:p>
    <w:p w14:paraId="6F94362A" w14:textId="3B9E9A7D" w:rsidR="005F5D5B" w:rsidRPr="005F5D5B" w:rsidRDefault="005F5D5B" w:rsidP="00D6107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5F5D5B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Większe wsparcie partnerów</w:t>
      </w:r>
    </w:p>
    <w:p w14:paraId="23EEDD2D" w14:textId="41B2CB33" w:rsidR="005F5D5B" w:rsidRPr="005F5D5B" w:rsidRDefault="005F5D5B" w:rsidP="00D6107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5F5D5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Cisco </w:t>
      </w:r>
      <w:r w:rsidR="00BF2CBA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wraz z wprowadzeniem programu Cisco 360 </w:t>
      </w:r>
      <w:r w:rsidRPr="005F5D5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udostępnia nowe zasoby </w:t>
      </w:r>
      <w:r w:rsidR="007864BA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ułatwiające I </w:t>
      </w:r>
      <w:r w:rsidRPr="005F5D5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przyspieszające rozwój kompetencji, szczególnie w kontekście nowych </w:t>
      </w:r>
      <w:r w:rsidR="007E03D0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statusów partnerskich</w:t>
      </w:r>
      <w:r w:rsidRPr="005F5D5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:</w:t>
      </w:r>
    </w:p>
    <w:p w14:paraId="1DA7BAD3" w14:textId="35C7802D" w:rsidR="005F5D5B" w:rsidRPr="005F5D5B" w:rsidRDefault="005F5D5B" w:rsidP="00D610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5F5D5B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 xml:space="preserve">Cisco Partner Learning </w:t>
      </w:r>
      <w:proofErr w:type="spellStart"/>
      <w:r w:rsidRPr="005F5D5B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Journeys</w:t>
      </w:r>
      <w:proofErr w:type="spellEnd"/>
      <w:r w:rsidRPr="005F5D5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– ścieżki szkoleniowe dla specjalistów technicznych i handlowych, przyspieszające możliwości rozwijania umiejętności, które napędzają wzrost biznesu.</w:t>
      </w:r>
    </w:p>
    <w:p w14:paraId="46B70253" w14:textId="5850D351" w:rsidR="005F5D5B" w:rsidRPr="005F5D5B" w:rsidRDefault="005F5D5B" w:rsidP="00D610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5F5D5B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Cisco AI Assistant for Partners</w:t>
      </w:r>
      <w:r w:rsidRPr="005F5D5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– </w:t>
      </w:r>
      <w:r w:rsidR="005E1804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pozwalający na szybkie znalezienie precyzyjnych wskazówek dot. programu 360 i narzędzi partnerskich z nim związanych oraz programów szkoleniowych Cisco </w:t>
      </w:r>
      <w:proofErr w:type="spellStart"/>
      <w:r w:rsidR="005E1804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BlackBelt</w:t>
      </w:r>
      <w:proofErr w:type="spellEnd"/>
      <w:r w:rsidR="005E1804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etc.</w:t>
      </w:r>
    </w:p>
    <w:p w14:paraId="75E1038A" w14:textId="62C12C36" w:rsidR="005F5D5B" w:rsidRPr="005F5D5B" w:rsidRDefault="005F5D5B" w:rsidP="00D610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5F5D5B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 xml:space="preserve">Advanced </w:t>
      </w:r>
      <w:proofErr w:type="spellStart"/>
      <w:r w:rsidRPr="005F5D5B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dCloud</w:t>
      </w:r>
      <w:proofErr w:type="spellEnd"/>
      <w:r w:rsidRPr="005F5D5B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 xml:space="preserve"> Demo </w:t>
      </w:r>
      <w:proofErr w:type="spellStart"/>
      <w:r w:rsidRPr="005F5D5B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Experiences</w:t>
      </w:r>
      <w:proofErr w:type="spellEnd"/>
      <w:r w:rsidRPr="005F5D5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– wirtualne laboratoria symulujące środowiska klientów, pozwalające Partnerom </w:t>
      </w:r>
      <w:proofErr w:type="spellStart"/>
      <w:r w:rsidRPr="005F5D5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Prefer</w:t>
      </w:r>
      <w:r w:rsidR="00F06B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red</w:t>
      </w:r>
      <w:proofErr w:type="spellEnd"/>
      <w:r w:rsidR="00F06B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na</w:t>
      </w:r>
      <w:r w:rsidRPr="005F5D5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zaprezentowanie pełnego zakresu możliwości </w:t>
      </w:r>
      <w:r w:rsidR="00722E56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lastRenderedPageBreak/>
        <w:t xml:space="preserve">technologii </w:t>
      </w:r>
      <w:r w:rsidRPr="005F5D5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Cisco wraz z ich własnymi rozwiązaniami, przy jednoczesnym zmniejszeniu zapotrzebowania na sprzęt laboratoryjny oraz obniżeniu kosztów szkoleń i sprzedaży.</w:t>
      </w:r>
    </w:p>
    <w:p w14:paraId="5451B9B8" w14:textId="77777777" w:rsidR="005F5D5B" w:rsidRPr="005F5D5B" w:rsidRDefault="005F5D5B" w:rsidP="00D610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5F5D5B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 xml:space="preserve">Cisco U. AI </w:t>
      </w:r>
      <w:proofErr w:type="spellStart"/>
      <w:r w:rsidRPr="005F5D5B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Skills</w:t>
      </w:r>
      <w:proofErr w:type="spellEnd"/>
      <w:r w:rsidRPr="005F5D5B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 xml:space="preserve"> Expansion</w:t>
      </w:r>
      <w:r w:rsidRPr="005F5D5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– praktyczne szkolenia z zakresu analizy danych, wykorzystania API AI i tworzenia pilotażowych projektów AI.</w:t>
      </w:r>
    </w:p>
    <w:p w14:paraId="3FD99DB7" w14:textId="77777777" w:rsidR="005F5D5B" w:rsidRPr="005F5D5B" w:rsidRDefault="005F5D5B" w:rsidP="00D6107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5F5D5B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Udoskonalony program premiowy powiązany z priorytetami klientów</w:t>
      </w:r>
    </w:p>
    <w:p w14:paraId="1A844B20" w14:textId="5D94CB95" w:rsidR="005F5D5B" w:rsidRPr="005F5D5B" w:rsidRDefault="003178AF" w:rsidP="00D6107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Elementem</w:t>
      </w:r>
      <w:r w:rsidR="0011408E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p</w:t>
      </w:r>
      <w:r w:rsidR="005F5D5B" w:rsidRPr="005F5D5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rogram</w:t>
      </w:r>
      <w: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u Cisco 360 jest program premiowy</w:t>
      </w:r>
      <w:r w:rsidR="005F5D5B" w:rsidRPr="005F5D5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Cisco Partner </w:t>
      </w:r>
      <w:proofErr w:type="spellStart"/>
      <w:r w:rsidR="005F5D5B" w:rsidRPr="005F5D5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Incentiv</w:t>
      </w:r>
      <w: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e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, który</w:t>
      </w:r>
      <w:r w:rsidR="005F5D5B" w:rsidRPr="005F5D5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został zaprojektowany tak, aby nagradzać partnerów za działalność w kluczowych obszarach, takich jak modernizacja sieci kampusowych, rozwiązania oparte na sztucznej inteligencji, bezpieczeństwo, usługi </w:t>
      </w:r>
      <w:proofErr w:type="spellStart"/>
      <w:r w:rsidR="005F5D5B" w:rsidRPr="005F5D5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premium</w:t>
      </w:r>
      <w:proofErr w:type="spellEnd"/>
      <w:r w:rsidR="005F5D5B" w:rsidRPr="005F5D5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oraz </w:t>
      </w:r>
      <w:r w:rsidR="007E03D0" w:rsidRPr="007E03D0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skuteczn</w:t>
      </w:r>
      <w:r w:rsidR="007E03D0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a</w:t>
      </w:r>
      <w:r w:rsidR="007E03D0" w:rsidRPr="007E03D0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adopcja rozwiązań Cisco u klientów</w:t>
      </w:r>
      <w:r w:rsidR="005F5D5B" w:rsidRPr="005F5D5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. Partnerzy mogą prognozować swoje zyski dzięki narzędziu Partner </w:t>
      </w:r>
      <w:proofErr w:type="spellStart"/>
      <w:r w:rsidR="005F5D5B" w:rsidRPr="005F5D5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Incentive</w:t>
      </w:r>
      <w:proofErr w:type="spellEnd"/>
      <w:r w:rsidR="005F5D5B" w:rsidRPr="005F5D5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="005F5D5B" w:rsidRPr="005F5D5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Estimator</w:t>
      </w:r>
      <w:proofErr w:type="spellEnd"/>
      <w:r w:rsidR="005F5D5B" w:rsidRPr="005F5D5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i uzyskać dodatkowe premie:</w:t>
      </w:r>
    </w:p>
    <w:p w14:paraId="6042D5B4" w14:textId="77777777" w:rsidR="005F5D5B" w:rsidRPr="005F5D5B" w:rsidRDefault="005F5D5B" w:rsidP="00D6107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5F5D5B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 xml:space="preserve">Cross </w:t>
      </w:r>
      <w:proofErr w:type="spellStart"/>
      <w:r w:rsidRPr="005F5D5B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Sell</w:t>
      </w:r>
      <w:proofErr w:type="spellEnd"/>
      <w:r w:rsidRPr="005F5D5B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 xml:space="preserve"> Bonus</w:t>
      </w:r>
      <w:r w:rsidRPr="005F5D5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– za szerokie portfolio oferowanych rozwiązań,</w:t>
      </w:r>
    </w:p>
    <w:p w14:paraId="7F0D3460" w14:textId="77777777" w:rsidR="005F5D5B" w:rsidRPr="005F5D5B" w:rsidRDefault="005F5D5B" w:rsidP="00D6107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proofErr w:type="spellStart"/>
      <w:r w:rsidRPr="005F5D5B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Next</w:t>
      </w:r>
      <w:proofErr w:type="spellEnd"/>
      <w:r w:rsidRPr="005F5D5B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5F5D5B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Generation</w:t>
      </w:r>
      <w:proofErr w:type="spellEnd"/>
      <w:r w:rsidRPr="005F5D5B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5F5D5B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Specialization</w:t>
      </w:r>
      <w:proofErr w:type="spellEnd"/>
      <w:r w:rsidRPr="005F5D5B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 xml:space="preserve"> Bonus</w:t>
      </w:r>
      <w:r w:rsidRPr="005F5D5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– za rozwiniętą ekspertyzę i stabilny wzrost.</w:t>
      </w:r>
    </w:p>
    <w:p w14:paraId="389F4CD9" w14:textId="66A063FA" w:rsidR="005F5D5B" w:rsidRPr="005F5D5B" w:rsidRDefault="005F5D5B" w:rsidP="00D6107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5F5D5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Dzięki temu partnerzy zyskują większą przewidywalność finansową oraz możliwość osiągania wyższych przychodów, opierając się na zintegrowanych rozwiązaniach, które realnie wspierają rozwój klientów. </w:t>
      </w:r>
    </w:p>
    <w:p w14:paraId="236FC066" w14:textId="77777777" w:rsidR="00E733A4" w:rsidRPr="005F5D5B" w:rsidRDefault="00981418" w:rsidP="00D61079">
      <w:pPr>
        <w:rPr>
          <w:rFonts w:ascii="Calibri" w:hAnsi="Calibri" w:cs="Calibri"/>
          <w:sz w:val="22"/>
          <w:szCs w:val="22"/>
        </w:rPr>
      </w:pPr>
      <w:r w:rsidRPr="005F5D5B">
        <w:rPr>
          <w:rFonts w:ascii="Calibri" w:hAnsi="Calibri" w:cs="Calibri"/>
          <w:b/>
          <w:bCs/>
          <w:sz w:val="22"/>
          <w:szCs w:val="22"/>
        </w:rPr>
        <w:t>Dodatkowe informacje</w:t>
      </w:r>
      <w:r w:rsidR="00E733A4" w:rsidRPr="005F5D5B">
        <w:rPr>
          <w:rFonts w:ascii="Calibri" w:hAnsi="Calibri" w:cs="Calibri"/>
          <w:b/>
          <w:bCs/>
          <w:sz w:val="22"/>
          <w:szCs w:val="22"/>
        </w:rPr>
        <w:t>:</w:t>
      </w:r>
    </w:p>
    <w:p w14:paraId="3420DE8E" w14:textId="322865DB" w:rsidR="005003CD" w:rsidRPr="005F5D5B" w:rsidRDefault="00C16B66" w:rsidP="00D61079">
      <w:pPr>
        <w:pStyle w:val="Akapitzlist"/>
        <w:numPr>
          <w:ilvl w:val="0"/>
          <w:numId w:val="4"/>
        </w:numPr>
        <w:rPr>
          <w:rFonts w:ascii="Calibri" w:hAnsi="Calibri" w:cs="Calibri"/>
          <w:b/>
          <w:bCs/>
          <w:sz w:val="22"/>
          <w:szCs w:val="22"/>
        </w:rPr>
      </w:pPr>
      <w:r w:rsidRPr="005F5D5B">
        <w:rPr>
          <w:rFonts w:ascii="Calibri" w:hAnsi="Calibri" w:cs="Calibri"/>
          <w:sz w:val="22"/>
          <w:szCs w:val="22"/>
        </w:rPr>
        <w:t>O</w:t>
      </w:r>
      <w:r w:rsidR="00981418" w:rsidRPr="005F5D5B">
        <w:rPr>
          <w:rFonts w:ascii="Calibri" w:hAnsi="Calibri" w:cs="Calibri"/>
          <w:sz w:val="22"/>
          <w:szCs w:val="22"/>
        </w:rPr>
        <w:t xml:space="preserve">pis programu </w:t>
      </w:r>
      <w:r w:rsidR="00981418" w:rsidRPr="005F5D5B">
        <w:rPr>
          <w:rFonts w:ascii="Calibri" w:hAnsi="Calibri" w:cs="Calibri"/>
          <w:b/>
          <w:bCs/>
          <w:sz w:val="22"/>
          <w:szCs w:val="22"/>
        </w:rPr>
        <w:t>Cisco 360 Partner Program</w:t>
      </w:r>
      <w:r w:rsidR="00981418" w:rsidRPr="005F5D5B">
        <w:rPr>
          <w:rFonts w:ascii="Calibri" w:hAnsi="Calibri" w:cs="Calibri"/>
          <w:sz w:val="22"/>
          <w:szCs w:val="22"/>
        </w:rPr>
        <w:t xml:space="preserve"> dostępny jest </w:t>
      </w:r>
      <w:r w:rsidR="0019127E" w:rsidRPr="005F5D5B">
        <w:rPr>
          <w:rFonts w:ascii="Calibri" w:hAnsi="Calibri" w:cs="Calibri"/>
          <w:sz w:val="22"/>
          <w:szCs w:val="22"/>
        </w:rPr>
        <w:t>[</w:t>
      </w:r>
      <w:hyperlink r:id="rId7" w:history="1">
        <w:r w:rsidR="0019127E" w:rsidRPr="005F5D5B">
          <w:rPr>
            <w:rStyle w:val="Hipercze"/>
            <w:rFonts w:ascii="Calibri" w:hAnsi="Calibri" w:cs="Calibri"/>
            <w:sz w:val="22"/>
            <w:szCs w:val="22"/>
          </w:rPr>
          <w:t>tutaj</w:t>
        </w:r>
      </w:hyperlink>
      <w:r w:rsidR="0019127E" w:rsidRPr="005F5D5B">
        <w:rPr>
          <w:rFonts w:ascii="Calibri" w:hAnsi="Calibri" w:cs="Calibri"/>
          <w:sz w:val="22"/>
          <w:szCs w:val="22"/>
        </w:rPr>
        <w:t>].</w:t>
      </w:r>
    </w:p>
    <w:p w14:paraId="478135B5" w14:textId="08F8A474" w:rsidR="00C16B66" w:rsidRPr="005F5D5B" w:rsidRDefault="00C16B66" w:rsidP="00D61079">
      <w:pPr>
        <w:pStyle w:val="Akapitzlist"/>
        <w:numPr>
          <w:ilvl w:val="0"/>
          <w:numId w:val="4"/>
        </w:numPr>
        <w:rPr>
          <w:rFonts w:ascii="Calibri" w:hAnsi="Calibri" w:cs="Calibri"/>
          <w:b/>
          <w:bCs/>
          <w:sz w:val="22"/>
          <w:szCs w:val="22"/>
        </w:rPr>
      </w:pPr>
      <w:r w:rsidRPr="005F5D5B">
        <w:rPr>
          <w:rFonts w:ascii="Calibri" w:hAnsi="Calibri" w:cs="Calibri"/>
          <w:sz w:val="22"/>
          <w:szCs w:val="22"/>
        </w:rPr>
        <w:t>Więcej informacji o ekosystemie partnerskim Cisco dostępnych jest [</w:t>
      </w:r>
      <w:hyperlink r:id="rId8" w:history="1">
        <w:r w:rsidRPr="005F5D5B">
          <w:rPr>
            <w:rStyle w:val="Hipercze"/>
            <w:rFonts w:ascii="Calibri" w:hAnsi="Calibri" w:cs="Calibri"/>
            <w:sz w:val="22"/>
            <w:szCs w:val="22"/>
          </w:rPr>
          <w:t>tutaj</w:t>
        </w:r>
      </w:hyperlink>
      <w:r w:rsidRPr="005F5D5B">
        <w:rPr>
          <w:rFonts w:ascii="Calibri" w:hAnsi="Calibri" w:cs="Calibri"/>
          <w:sz w:val="22"/>
          <w:szCs w:val="22"/>
        </w:rPr>
        <w:t xml:space="preserve">]. </w:t>
      </w:r>
    </w:p>
    <w:sectPr w:rsidR="00C16B66" w:rsidRPr="005F5D5B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B3CD5" w14:textId="77777777" w:rsidR="00F22EF7" w:rsidRDefault="00F22EF7" w:rsidP="000D0E2F">
      <w:pPr>
        <w:spacing w:after="0" w:line="240" w:lineRule="auto"/>
      </w:pPr>
      <w:r>
        <w:separator/>
      </w:r>
    </w:p>
  </w:endnote>
  <w:endnote w:type="continuationSeparator" w:id="0">
    <w:p w14:paraId="5BCA36EE" w14:textId="77777777" w:rsidR="00F22EF7" w:rsidRDefault="00F22EF7" w:rsidP="000D0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0F13A" w14:textId="4CBF0938" w:rsidR="000D0E2F" w:rsidRDefault="000D0E2F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7D17924" wp14:editId="2D8742E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68705" cy="334010"/>
              <wp:effectExtent l="0" t="0" r="0" b="0"/>
              <wp:wrapNone/>
              <wp:docPr id="790039053" name="Pole tekstowe 2" descr="Cis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87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8C8859" w14:textId="0B5795A1" w:rsidR="000D0E2F" w:rsidRPr="000D0E2F" w:rsidRDefault="000D0E2F" w:rsidP="000D0E2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D0E2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Cisco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D1792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Cisco Confidential" style="position:absolute;margin-left:32.95pt;margin-top:0;width:84.15pt;height:26.3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" filled="f" stroked="f">
              <v:textbox style="mso-fit-shape-to-text:t" inset="0,0,20pt,15pt">
                <w:txbxContent>
                  <w:p w14:paraId="558C8859" w14:textId="0B5795A1" w:rsidR="000D0E2F" w:rsidRPr="000D0E2F" w:rsidRDefault="000D0E2F" w:rsidP="000D0E2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0D0E2F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Cisco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8F635" w14:textId="7A0045A0" w:rsidR="000D0E2F" w:rsidRDefault="000D0E2F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77C12F8" wp14:editId="041A8810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68705" cy="334010"/>
              <wp:effectExtent l="0" t="0" r="0" b="0"/>
              <wp:wrapNone/>
              <wp:docPr id="340801776" name="Pole tekstowe 3" descr="Cis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87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6052C3" w14:textId="1F53C3E1" w:rsidR="000D0E2F" w:rsidRPr="000D0E2F" w:rsidRDefault="000D0E2F" w:rsidP="000D0E2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D0E2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Cisco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7C12F8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Cisco Confidential" style="position:absolute;margin-left:32.95pt;margin-top:0;width:84.15pt;height:26.3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" filled="f" stroked="f">
              <v:textbox style="mso-fit-shape-to-text:t" inset="0,0,20pt,15pt">
                <w:txbxContent>
                  <w:p w14:paraId="196052C3" w14:textId="1F53C3E1" w:rsidR="000D0E2F" w:rsidRPr="000D0E2F" w:rsidRDefault="000D0E2F" w:rsidP="000D0E2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0D0E2F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Cisco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6835D" w14:textId="34B3D141" w:rsidR="000D0E2F" w:rsidRDefault="000D0E2F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6F85A6" wp14:editId="6890804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68705" cy="334010"/>
              <wp:effectExtent l="0" t="0" r="0" b="0"/>
              <wp:wrapNone/>
              <wp:docPr id="27553647" name="Pole tekstowe 1" descr="Cis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87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36751B" w14:textId="2D37934E" w:rsidR="000D0E2F" w:rsidRPr="000D0E2F" w:rsidRDefault="000D0E2F" w:rsidP="000D0E2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D0E2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Cisco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6F85A6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Cisco Confidential" style="position:absolute;margin-left:32.95pt;margin-top:0;width:84.15pt;height:26.3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" filled="f" stroked="f">
              <v:textbox style="mso-fit-shape-to-text:t" inset="0,0,20pt,15pt">
                <w:txbxContent>
                  <w:p w14:paraId="7D36751B" w14:textId="2D37934E" w:rsidR="000D0E2F" w:rsidRPr="000D0E2F" w:rsidRDefault="000D0E2F" w:rsidP="000D0E2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0D0E2F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Cisco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E7C75" w14:textId="77777777" w:rsidR="00F22EF7" w:rsidRDefault="00F22EF7" w:rsidP="000D0E2F">
      <w:pPr>
        <w:spacing w:after="0" w:line="240" w:lineRule="auto"/>
      </w:pPr>
      <w:r>
        <w:separator/>
      </w:r>
    </w:p>
  </w:footnote>
  <w:footnote w:type="continuationSeparator" w:id="0">
    <w:p w14:paraId="55249443" w14:textId="77777777" w:rsidR="00F22EF7" w:rsidRDefault="00F22EF7" w:rsidP="000D0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3D5B"/>
    <w:multiLevelType w:val="hybridMultilevel"/>
    <w:tmpl w:val="14263E22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52C8E"/>
    <w:multiLevelType w:val="multilevel"/>
    <w:tmpl w:val="F4564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196B08"/>
    <w:multiLevelType w:val="hybridMultilevel"/>
    <w:tmpl w:val="91E8E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D3EE7"/>
    <w:multiLevelType w:val="hybridMultilevel"/>
    <w:tmpl w:val="F54C1B40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BFB3AD5"/>
    <w:multiLevelType w:val="multilevel"/>
    <w:tmpl w:val="815AEE6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DE4D41"/>
    <w:multiLevelType w:val="multilevel"/>
    <w:tmpl w:val="17B4D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A07391"/>
    <w:multiLevelType w:val="multilevel"/>
    <w:tmpl w:val="F4564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17127C"/>
    <w:multiLevelType w:val="multilevel"/>
    <w:tmpl w:val="8C6C9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AD3F34"/>
    <w:multiLevelType w:val="multilevel"/>
    <w:tmpl w:val="F4564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1373244">
    <w:abstractNumId w:val="5"/>
  </w:num>
  <w:num w:numId="2" w16cid:durableId="934090533">
    <w:abstractNumId w:val="4"/>
  </w:num>
  <w:num w:numId="3" w16cid:durableId="519242391">
    <w:abstractNumId w:val="0"/>
  </w:num>
  <w:num w:numId="4" w16cid:durableId="1131820499">
    <w:abstractNumId w:val="2"/>
  </w:num>
  <w:num w:numId="5" w16cid:durableId="412122542">
    <w:abstractNumId w:val="7"/>
  </w:num>
  <w:num w:numId="6" w16cid:durableId="1425610842">
    <w:abstractNumId w:val="3"/>
  </w:num>
  <w:num w:numId="7" w16cid:durableId="1876191447">
    <w:abstractNumId w:val="1"/>
  </w:num>
  <w:num w:numId="8" w16cid:durableId="1606423504">
    <w:abstractNumId w:val="8"/>
  </w:num>
  <w:num w:numId="9" w16cid:durableId="16630032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985"/>
    <w:rsid w:val="0001461D"/>
    <w:rsid w:val="000248DF"/>
    <w:rsid w:val="000A419C"/>
    <w:rsid w:val="000D0E2F"/>
    <w:rsid w:val="00104CA9"/>
    <w:rsid w:val="0011408E"/>
    <w:rsid w:val="00114B41"/>
    <w:rsid w:val="0019127E"/>
    <w:rsid w:val="00204686"/>
    <w:rsid w:val="002539C3"/>
    <w:rsid w:val="00266527"/>
    <w:rsid w:val="00272E05"/>
    <w:rsid w:val="00280C5C"/>
    <w:rsid w:val="002C50E7"/>
    <w:rsid w:val="002D7AFE"/>
    <w:rsid w:val="003178AF"/>
    <w:rsid w:val="00326690"/>
    <w:rsid w:val="003333C3"/>
    <w:rsid w:val="003678E2"/>
    <w:rsid w:val="00387FA7"/>
    <w:rsid w:val="003E4FE3"/>
    <w:rsid w:val="003F33A4"/>
    <w:rsid w:val="003F5431"/>
    <w:rsid w:val="004064E6"/>
    <w:rsid w:val="00432102"/>
    <w:rsid w:val="0044208F"/>
    <w:rsid w:val="00474582"/>
    <w:rsid w:val="00486036"/>
    <w:rsid w:val="004B1295"/>
    <w:rsid w:val="004B6E73"/>
    <w:rsid w:val="004C0A91"/>
    <w:rsid w:val="004F3B3C"/>
    <w:rsid w:val="005003CD"/>
    <w:rsid w:val="005051A6"/>
    <w:rsid w:val="005163DD"/>
    <w:rsid w:val="005255BA"/>
    <w:rsid w:val="00563259"/>
    <w:rsid w:val="005A4DFC"/>
    <w:rsid w:val="005C521A"/>
    <w:rsid w:val="005E1804"/>
    <w:rsid w:val="005F0F81"/>
    <w:rsid w:val="005F5D5B"/>
    <w:rsid w:val="00690C03"/>
    <w:rsid w:val="006948A0"/>
    <w:rsid w:val="006C5A93"/>
    <w:rsid w:val="00722E56"/>
    <w:rsid w:val="00723744"/>
    <w:rsid w:val="00726852"/>
    <w:rsid w:val="0075312A"/>
    <w:rsid w:val="00757C52"/>
    <w:rsid w:val="007625BD"/>
    <w:rsid w:val="007864BA"/>
    <w:rsid w:val="00787EC6"/>
    <w:rsid w:val="00795484"/>
    <w:rsid w:val="007B66DD"/>
    <w:rsid w:val="007E03D0"/>
    <w:rsid w:val="007F0B7E"/>
    <w:rsid w:val="008222EE"/>
    <w:rsid w:val="008458C1"/>
    <w:rsid w:val="00854C69"/>
    <w:rsid w:val="00860B36"/>
    <w:rsid w:val="00874C41"/>
    <w:rsid w:val="008C037D"/>
    <w:rsid w:val="008D2067"/>
    <w:rsid w:val="008D3EE3"/>
    <w:rsid w:val="00935110"/>
    <w:rsid w:val="00942248"/>
    <w:rsid w:val="009635C2"/>
    <w:rsid w:val="00981418"/>
    <w:rsid w:val="009E1A2F"/>
    <w:rsid w:val="00A44DAB"/>
    <w:rsid w:val="00A5006D"/>
    <w:rsid w:val="00A86F6B"/>
    <w:rsid w:val="00A87296"/>
    <w:rsid w:val="00AA66E3"/>
    <w:rsid w:val="00AC556A"/>
    <w:rsid w:val="00AD2CBE"/>
    <w:rsid w:val="00AE1595"/>
    <w:rsid w:val="00AE69D8"/>
    <w:rsid w:val="00AE77EC"/>
    <w:rsid w:val="00B06CF9"/>
    <w:rsid w:val="00B176A4"/>
    <w:rsid w:val="00B42628"/>
    <w:rsid w:val="00B71FE4"/>
    <w:rsid w:val="00BC4C51"/>
    <w:rsid w:val="00BD5985"/>
    <w:rsid w:val="00BF2CBA"/>
    <w:rsid w:val="00C16B66"/>
    <w:rsid w:val="00C27A0A"/>
    <w:rsid w:val="00D0766B"/>
    <w:rsid w:val="00D16280"/>
    <w:rsid w:val="00D2631E"/>
    <w:rsid w:val="00D61079"/>
    <w:rsid w:val="00D7300E"/>
    <w:rsid w:val="00D80155"/>
    <w:rsid w:val="00D86700"/>
    <w:rsid w:val="00DD7B1C"/>
    <w:rsid w:val="00E12CDA"/>
    <w:rsid w:val="00E733A4"/>
    <w:rsid w:val="00EC0707"/>
    <w:rsid w:val="00EE28F9"/>
    <w:rsid w:val="00F06BA8"/>
    <w:rsid w:val="00F22A3D"/>
    <w:rsid w:val="00F22EF7"/>
    <w:rsid w:val="00F25EA1"/>
    <w:rsid w:val="00F92EE0"/>
    <w:rsid w:val="00FB0A50"/>
    <w:rsid w:val="00FC1FD2"/>
    <w:rsid w:val="00FF5893"/>
    <w:rsid w:val="046CEE25"/>
    <w:rsid w:val="0AC6EB58"/>
    <w:rsid w:val="1C10F2E7"/>
    <w:rsid w:val="2473B2C3"/>
    <w:rsid w:val="38830A22"/>
    <w:rsid w:val="429A8A2B"/>
    <w:rsid w:val="441FCC5A"/>
    <w:rsid w:val="45C68125"/>
    <w:rsid w:val="47C0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02599"/>
  <w15:chartTrackingRefBased/>
  <w15:docId w15:val="{B0D8E217-A079-4626-9561-38863AF0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5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5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5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5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5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5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5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5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5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5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5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5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598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598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59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59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59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59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5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5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5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5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5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59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59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598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5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598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598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D598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598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44DAB"/>
    <w:rPr>
      <w:color w:val="96607D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D0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E2F"/>
  </w:style>
  <w:style w:type="character" w:styleId="Pogrubienie">
    <w:name w:val="Strong"/>
    <w:basedOn w:val="Domylnaczcionkaakapitu"/>
    <w:uiPriority w:val="22"/>
    <w:qFormat/>
    <w:rsid w:val="005F5D5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F5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Poprawka">
    <w:name w:val="Revision"/>
    <w:hidden/>
    <w:uiPriority w:val="99"/>
    <w:semiHidden/>
    <w:rsid w:val="007E03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sco.com/site/us/en/partners/evolved-partner-ecosystem/index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isco.com/site/us/en/partners/cisco-partner-program/cisco-360/index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8f49a32-fde3-48a5-9266-b5b0972a22dc}" enabled="1" method="Standard" siteId="{5ae1af62-9505-4097-a69a-c1553ef7840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614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Trociewicz</dc:creator>
  <cp:keywords/>
  <dc:description/>
  <cp:lastModifiedBy>Łukasz Dąbrowski (ldabrows)</cp:lastModifiedBy>
  <cp:revision>5</cp:revision>
  <dcterms:created xsi:type="dcterms:W3CDTF">2026-01-14T18:55:00Z</dcterms:created>
  <dcterms:modified xsi:type="dcterms:W3CDTF">2026-01-15T07:24:00Z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1a46f6f,2f170a0d,145038f0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Cisco Confidential</vt:lpwstr>
  </property>
</Properties>
</file>