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596F8" w14:textId="77777777" w:rsidR="00CF4952" w:rsidRDefault="00CF4952" w:rsidP="00D53CDB">
      <w:pPr>
        <w:rPr>
          <w:b/>
          <w:sz w:val="32"/>
          <w:szCs w:val="32"/>
        </w:rPr>
      </w:pPr>
    </w:p>
    <w:p w14:paraId="7F005F9F" w14:textId="3A96B75F" w:rsidR="000955DB" w:rsidRDefault="00D53CDB" w:rsidP="00D53C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Szanowni Państwo, </w:t>
      </w:r>
    </w:p>
    <w:p w14:paraId="34E3E479" w14:textId="3C885786" w:rsidR="00D53CDB" w:rsidRDefault="00D53CDB" w:rsidP="00D53CDB">
      <w:pPr>
        <w:jc w:val="both"/>
      </w:pPr>
      <w:r>
        <w:t>S</w:t>
      </w:r>
      <w:r w:rsidR="006003E1" w:rsidRPr="006003E1">
        <w:t>erwis</w:t>
      </w:r>
      <w:r w:rsidR="006003E1">
        <w:t xml:space="preserve"> </w:t>
      </w:r>
      <w:r w:rsidR="002D206B" w:rsidRPr="006003E1">
        <w:t>TELKO.in</w:t>
      </w:r>
      <w:r>
        <w:t xml:space="preserve"> oraz kancelaria prawna Brightspot</w:t>
      </w:r>
      <w:r w:rsidR="006003E1">
        <w:t xml:space="preserve"> opracowują raport na temat stanu konsolidacji rynku telekomunikacyjnego w Polsce ze szczególnym uwzględnieniem transakcji </w:t>
      </w:r>
      <w:r w:rsidR="006003E1" w:rsidRPr="006003E1">
        <w:rPr>
          <w:i/>
        </w:rPr>
        <w:t>small-</w:t>
      </w:r>
      <w:r w:rsidR="006003E1">
        <w:t xml:space="preserve"> i </w:t>
      </w:r>
      <w:proofErr w:type="spellStart"/>
      <w:r w:rsidR="006003E1" w:rsidRPr="006003E1">
        <w:rPr>
          <w:i/>
        </w:rPr>
        <w:t>mid-ticket</w:t>
      </w:r>
      <w:proofErr w:type="spellEnd"/>
      <w:r w:rsidR="006003E1">
        <w:t>, czyli przejęć lokalnych operatorów telekomunikacyjnych</w:t>
      </w:r>
      <w:r w:rsidR="00957DE0">
        <w:t>.</w:t>
      </w:r>
    </w:p>
    <w:p w14:paraId="1881F54D" w14:textId="2E2E2BD4" w:rsidR="00D53CDB" w:rsidRDefault="00D53CDB" w:rsidP="00D53CDB">
      <w:pPr>
        <w:jc w:val="both"/>
      </w:pPr>
      <w:r>
        <w:t>Jednym z elementów raportu ma być syntetycznie przedstawiona informacja o sposobach dokonywania akwizycji przez najbardziej aktywne podmioty na tym rynku. Ponieważ chcielibyśmy, żeby informacja</w:t>
      </w:r>
      <w:r w:rsidR="00B56E81">
        <w:t xml:space="preserve"> </w:t>
      </w:r>
      <w:r>
        <w:t>miała</w:t>
      </w:r>
      <w:r w:rsidR="00B56E81">
        <w:t xml:space="preserve"> </w:t>
      </w:r>
      <w:r>
        <w:t xml:space="preserve">charakter źródłowy, prosimy o uzupełnienie poniższego dokumentu. </w:t>
      </w:r>
    </w:p>
    <w:p w14:paraId="7A040A52" w14:textId="3F95BB1F" w:rsidR="00D53CDB" w:rsidRDefault="00D53CDB" w:rsidP="00D53CDB">
      <w:pPr>
        <w:jc w:val="both"/>
      </w:pPr>
      <w:r>
        <w:t>Informujemy, że przekazane przez Państwa informacje będę miały charakter publicznie dostępny</w:t>
      </w:r>
      <w:r w:rsidR="00B56E81">
        <w:t>ch</w:t>
      </w:r>
      <w: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3794"/>
        <w:gridCol w:w="5855"/>
      </w:tblGrid>
      <w:tr w:rsidR="00D53CDB" w:rsidRPr="00D53CDB" w14:paraId="3A27AE0A" w14:textId="77777777" w:rsidTr="00D53CD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2662D" w14:textId="43EE50CA" w:rsidR="00D53CDB" w:rsidRPr="00D53CDB" w:rsidRDefault="00D53CDB" w:rsidP="00D53CDB">
            <w:pPr>
              <w:jc w:val="center"/>
              <w:rPr>
                <w:b/>
                <w:bCs/>
              </w:rPr>
            </w:pPr>
            <w:r w:rsidRPr="00D53CDB">
              <w:rPr>
                <w:b/>
                <w:bCs/>
              </w:rPr>
              <w:t>LP</w:t>
            </w:r>
          </w:p>
        </w:tc>
        <w:tc>
          <w:tcPr>
            <w:tcW w:w="37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6B5A0" w14:textId="35E18FE6" w:rsidR="00D53CDB" w:rsidRPr="00D53CDB" w:rsidRDefault="00D53CDB" w:rsidP="00D53CDB">
            <w:pPr>
              <w:jc w:val="center"/>
              <w:rPr>
                <w:b/>
                <w:bCs/>
              </w:rPr>
            </w:pPr>
            <w:r w:rsidRPr="00D53CDB">
              <w:rPr>
                <w:b/>
                <w:bCs/>
              </w:rPr>
              <w:t>Pytanie</w:t>
            </w:r>
          </w:p>
        </w:tc>
        <w:tc>
          <w:tcPr>
            <w:tcW w:w="5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27677" w14:textId="199F21A3" w:rsidR="00D53CDB" w:rsidRPr="00D53CDB" w:rsidRDefault="00D53CDB" w:rsidP="00D53CDB">
            <w:pPr>
              <w:jc w:val="center"/>
              <w:rPr>
                <w:b/>
                <w:bCs/>
              </w:rPr>
            </w:pPr>
            <w:r w:rsidRPr="00D53CDB">
              <w:rPr>
                <w:b/>
                <w:bCs/>
              </w:rPr>
              <w:t>Odpowiedź</w:t>
            </w:r>
          </w:p>
        </w:tc>
      </w:tr>
      <w:tr w:rsidR="00D53CDB" w:rsidRPr="00D53CDB" w14:paraId="5269988F" w14:textId="77777777" w:rsidTr="00D53CD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D1C080" w14:textId="6FAFFC23" w:rsidR="00D53CDB" w:rsidRPr="00D53CDB" w:rsidRDefault="00D53CDB" w:rsidP="00D53CDB">
            <w:pPr>
              <w:jc w:val="center"/>
            </w:pPr>
            <w:r w:rsidRPr="00D53CDB">
              <w:t>1</w:t>
            </w:r>
            <w:r w:rsidR="00957DE0">
              <w:t>.</w:t>
            </w:r>
          </w:p>
        </w:tc>
        <w:tc>
          <w:tcPr>
            <w:tcW w:w="37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D2E4BC" w14:textId="06C91E34" w:rsidR="00D53CDB" w:rsidRPr="00D53CDB" w:rsidRDefault="00D53CDB" w:rsidP="00D53CDB">
            <w:pPr>
              <w:jc w:val="both"/>
            </w:pPr>
            <w:r>
              <w:t>Na terenie jakich województw / powiatów, kupują Państwo sieci</w:t>
            </w:r>
            <w:r w:rsidR="00B56E81">
              <w:t xml:space="preserve"> (prosimy o wskazanie konkretnych obszarów; wskazanie województwa traktujemy jako zainteresowanie całym jego obszarem)</w:t>
            </w:r>
            <w:r w:rsidR="00CF4952">
              <w:t>?</w:t>
            </w:r>
          </w:p>
        </w:tc>
        <w:tc>
          <w:tcPr>
            <w:tcW w:w="5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9DF269" w14:textId="424666C3" w:rsidR="00D53CDB" w:rsidRPr="00D53CDB" w:rsidRDefault="00D53CDB" w:rsidP="00D53CDB">
            <w:pPr>
              <w:jc w:val="both"/>
            </w:pPr>
          </w:p>
        </w:tc>
      </w:tr>
      <w:tr w:rsidR="00D53CDB" w:rsidRPr="00D53CDB" w14:paraId="79D470AA" w14:textId="77777777" w:rsidTr="00D53CD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0E8DE0" w14:textId="4D68ACDF" w:rsidR="00D53CDB" w:rsidRPr="00D53CDB" w:rsidRDefault="00D53CDB" w:rsidP="00D53CDB">
            <w:pPr>
              <w:jc w:val="center"/>
            </w:pPr>
            <w:r w:rsidRPr="00D53CDB">
              <w:t>2</w:t>
            </w:r>
            <w:r w:rsidR="00957DE0">
              <w:t>.</w:t>
            </w:r>
          </w:p>
        </w:tc>
        <w:tc>
          <w:tcPr>
            <w:tcW w:w="37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65A1BE" w14:textId="3C542162" w:rsidR="00D53CDB" w:rsidRPr="00D53CDB" w:rsidRDefault="00D53CDB" w:rsidP="00D53CDB">
            <w:pPr>
              <w:jc w:val="both"/>
            </w:pPr>
            <w:r>
              <w:t>M</w:t>
            </w:r>
            <w:r w:rsidRPr="00D53CDB">
              <w:t>inimalne</w:t>
            </w:r>
            <w:r w:rsidR="0006102E">
              <w:t xml:space="preserve"> i maksymalne</w:t>
            </w:r>
            <w:r w:rsidRPr="00D53CDB">
              <w:t xml:space="preserve"> rozmiary interesujących </w:t>
            </w:r>
            <w:r>
              <w:t>Państwa</w:t>
            </w:r>
            <w:r w:rsidRPr="00D53CDB">
              <w:t xml:space="preserve"> </w:t>
            </w:r>
            <w:r w:rsidR="00B56E81">
              <w:t>przejęć</w:t>
            </w:r>
            <w:r w:rsidR="00B56E81" w:rsidRPr="00D53CDB">
              <w:t xml:space="preserve"> </w:t>
            </w:r>
            <w:r w:rsidR="00B56E81">
              <w:t>(</w:t>
            </w:r>
            <w:r w:rsidRPr="00D53CDB">
              <w:t>w</w:t>
            </w:r>
            <w:r w:rsidR="00B56E81">
              <w:t xml:space="preserve"> liczbie</w:t>
            </w:r>
            <w:r w:rsidRPr="00D53CDB">
              <w:t xml:space="preserve"> HC</w:t>
            </w:r>
            <w:r w:rsidR="00B56E81">
              <w:t>).</w:t>
            </w:r>
          </w:p>
        </w:tc>
        <w:tc>
          <w:tcPr>
            <w:tcW w:w="5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FAC7EB" w14:textId="558CDAEC" w:rsidR="00D53CDB" w:rsidRPr="00D53CDB" w:rsidRDefault="00D53CDB" w:rsidP="00D53CDB">
            <w:pPr>
              <w:jc w:val="both"/>
            </w:pPr>
          </w:p>
        </w:tc>
      </w:tr>
      <w:tr w:rsidR="002B3713" w:rsidRPr="00D53CDB" w14:paraId="71A16575" w14:textId="77777777" w:rsidTr="00D53CD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15FB2" w14:textId="636A55C4" w:rsidR="002B3713" w:rsidRPr="00D53CDB" w:rsidRDefault="00CF4952" w:rsidP="00D53CDB">
            <w:pPr>
              <w:jc w:val="center"/>
            </w:pPr>
            <w:r>
              <w:t xml:space="preserve">3. </w:t>
            </w:r>
          </w:p>
        </w:tc>
        <w:tc>
          <w:tcPr>
            <w:tcW w:w="37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4D698" w14:textId="20380683" w:rsidR="002B3713" w:rsidRDefault="002B3713" w:rsidP="00D53CDB">
            <w:pPr>
              <w:jc w:val="both"/>
            </w:pPr>
            <w:r>
              <w:t>Preferowana</w:t>
            </w:r>
            <w:r w:rsidR="00455A5E">
              <w:t xml:space="preserve"> </w:t>
            </w:r>
            <w:r>
              <w:t>(akceptowalna) technologia sieci dostępowej:</w:t>
            </w:r>
          </w:p>
          <w:p w14:paraId="4A75079A" w14:textId="1F65FF88" w:rsidR="002B3713" w:rsidRDefault="002B3713" w:rsidP="002B371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FTTH,</w:t>
            </w:r>
          </w:p>
          <w:p w14:paraId="2708BB68" w14:textId="221ED860" w:rsidR="002B3713" w:rsidRDefault="002B3713" w:rsidP="002B371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Ethernet,</w:t>
            </w:r>
          </w:p>
          <w:p w14:paraId="4A2DF58E" w14:textId="77777777" w:rsidR="002B3713" w:rsidRDefault="002B3713" w:rsidP="002B371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HFC/DOCSIS,</w:t>
            </w:r>
          </w:p>
          <w:p w14:paraId="2190138C" w14:textId="77777777" w:rsidR="002B3713" w:rsidRDefault="002B3713" w:rsidP="002B3713">
            <w:pPr>
              <w:pStyle w:val="Akapitzlist"/>
              <w:numPr>
                <w:ilvl w:val="0"/>
                <w:numId w:val="8"/>
              </w:numPr>
              <w:jc w:val="both"/>
            </w:pPr>
            <w:proofErr w:type="spellStart"/>
            <w:r>
              <w:t>xDSL</w:t>
            </w:r>
            <w:proofErr w:type="spellEnd"/>
            <w:r>
              <w:t>,</w:t>
            </w:r>
          </w:p>
          <w:p w14:paraId="40F0F56C" w14:textId="1488E6C6" w:rsidR="002B3713" w:rsidRDefault="002B3713" w:rsidP="00CF4952">
            <w:pPr>
              <w:pStyle w:val="Akapitzlist"/>
              <w:numPr>
                <w:ilvl w:val="0"/>
                <w:numId w:val="8"/>
              </w:numPr>
              <w:jc w:val="both"/>
            </w:pPr>
            <w:proofErr w:type="spellStart"/>
            <w:r>
              <w:t>WiFi</w:t>
            </w:r>
            <w:proofErr w:type="spellEnd"/>
            <w:r>
              <w:t>/point-to-</w:t>
            </w:r>
            <w:proofErr w:type="spellStart"/>
            <w:r>
              <w:t>multipoint</w:t>
            </w:r>
            <w:proofErr w:type="spellEnd"/>
            <w:r>
              <w:t>.</w:t>
            </w:r>
          </w:p>
        </w:tc>
        <w:tc>
          <w:tcPr>
            <w:tcW w:w="5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40E31" w14:textId="77777777" w:rsidR="002B3713" w:rsidRPr="00D53CDB" w:rsidRDefault="002B3713" w:rsidP="00D53CDB">
            <w:pPr>
              <w:jc w:val="both"/>
            </w:pPr>
          </w:p>
        </w:tc>
      </w:tr>
      <w:tr w:rsidR="00D53CDB" w:rsidRPr="00D53CDB" w14:paraId="39596669" w14:textId="77777777" w:rsidTr="00D53CD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F311FB" w14:textId="3A04738E" w:rsidR="00D53CDB" w:rsidRPr="00D53CDB" w:rsidRDefault="00CF4952" w:rsidP="00D53CDB">
            <w:pPr>
              <w:jc w:val="center"/>
            </w:pPr>
            <w:r>
              <w:t>4</w:t>
            </w:r>
            <w:r w:rsidR="00957DE0">
              <w:t>.</w:t>
            </w:r>
          </w:p>
        </w:tc>
        <w:tc>
          <w:tcPr>
            <w:tcW w:w="37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82DAAF" w14:textId="22839E60" w:rsidR="00B56E81" w:rsidRDefault="0006102E" w:rsidP="00D53CDB">
            <w:pPr>
              <w:jc w:val="both"/>
            </w:pPr>
            <w:r>
              <w:t>Co jest</w:t>
            </w:r>
            <w:r w:rsidR="00085849">
              <w:t xml:space="preserve"> dla Państwa</w:t>
            </w:r>
            <w:r>
              <w:t xml:space="preserve"> podstawą wyceny</w:t>
            </w:r>
            <w:r w:rsidR="00085849">
              <w:t xml:space="preserve"> </w:t>
            </w:r>
            <w:r w:rsidR="00B56E81">
              <w:t>przejmowanego podmiotu:</w:t>
            </w:r>
          </w:p>
          <w:p w14:paraId="0AB159B0" w14:textId="57D1D9D0" w:rsidR="00B56E81" w:rsidRDefault="00B56E81" w:rsidP="00B56E81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wartość wyniku</w:t>
            </w:r>
            <w:r w:rsidR="00CF4952">
              <w:t xml:space="preserve"> </w:t>
            </w:r>
            <w:r w:rsidR="0006102E">
              <w:t>EBITDA</w:t>
            </w:r>
            <w:r>
              <w:t xml:space="preserve"> (za jaki okres)</w:t>
            </w:r>
            <w:r w:rsidR="0006102E">
              <w:t>,</w:t>
            </w:r>
          </w:p>
          <w:p w14:paraId="671CE104" w14:textId="289DF3F4" w:rsidR="00B56E81" w:rsidRDefault="00B56E81" w:rsidP="00B56E81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wielkość</w:t>
            </w:r>
            <w:r w:rsidR="00CF4952">
              <w:t xml:space="preserve"> </w:t>
            </w:r>
            <w:r w:rsidR="0006102E">
              <w:t>przychod</w:t>
            </w:r>
            <w:r>
              <w:t>ów (za jaki okres),</w:t>
            </w:r>
          </w:p>
          <w:p w14:paraId="7AD1EF13" w14:textId="77777777" w:rsidR="00B56E81" w:rsidRDefault="00B56E81" w:rsidP="00B56E81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liczba</w:t>
            </w:r>
            <w:r w:rsidR="0006102E">
              <w:t xml:space="preserve"> HC</w:t>
            </w:r>
            <w:r>
              <w:t>,</w:t>
            </w:r>
          </w:p>
          <w:p w14:paraId="3905BD80" w14:textId="34B9C460" w:rsidR="00D53CDB" w:rsidRPr="00D53CDB" w:rsidRDefault="00B56E81" w:rsidP="00CF4952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 xml:space="preserve">liczba </w:t>
            </w:r>
            <w:r w:rsidR="0006102E">
              <w:t>HP?</w:t>
            </w:r>
          </w:p>
        </w:tc>
        <w:tc>
          <w:tcPr>
            <w:tcW w:w="5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439FE2" w14:textId="62538F55" w:rsidR="00D53CDB" w:rsidRPr="00D53CDB" w:rsidRDefault="00D53CDB" w:rsidP="00D53CDB">
            <w:pPr>
              <w:jc w:val="both"/>
            </w:pPr>
          </w:p>
        </w:tc>
      </w:tr>
      <w:tr w:rsidR="00D53CDB" w:rsidRPr="00D53CDB" w14:paraId="49522159" w14:textId="77777777" w:rsidTr="00D53CD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BAA4A9" w14:textId="1DA71F77" w:rsidR="00D53CDB" w:rsidRPr="00D53CDB" w:rsidRDefault="00CF4952" w:rsidP="00D53CDB">
            <w:pPr>
              <w:jc w:val="center"/>
            </w:pPr>
            <w:r>
              <w:lastRenderedPageBreak/>
              <w:t>5</w:t>
            </w:r>
            <w:r w:rsidR="00957DE0">
              <w:t>.</w:t>
            </w:r>
          </w:p>
        </w:tc>
        <w:tc>
          <w:tcPr>
            <w:tcW w:w="37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2A463D" w14:textId="55AF54D7" w:rsidR="00B56E81" w:rsidRDefault="00B56E81" w:rsidP="00D53CDB">
            <w:pPr>
              <w:jc w:val="both"/>
            </w:pPr>
            <w:r>
              <w:t>Preferowane</w:t>
            </w:r>
            <w:r w:rsidRPr="00D53CDB">
              <w:t xml:space="preserve"> </w:t>
            </w:r>
            <w:r w:rsidR="00D53CDB">
              <w:t>modele transakcji</w:t>
            </w:r>
            <w:r>
              <w:t>:</w:t>
            </w:r>
          </w:p>
          <w:p w14:paraId="3AB25417" w14:textId="4299DBBF" w:rsidR="00B56E81" w:rsidRDefault="00B56E81" w:rsidP="00B56E81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przejęcie całości przedsiębiorstwa,</w:t>
            </w:r>
          </w:p>
          <w:p w14:paraId="2DFEE60B" w14:textId="5FE3D43C" w:rsidR="00B56E81" w:rsidRDefault="00B56E81" w:rsidP="00B56E81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zakup udziałów w przedsiębiorstwie (dający nad nim kontrolę?),</w:t>
            </w:r>
          </w:p>
          <w:p w14:paraId="185F9A2D" w14:textId="238FFFD6" w:rsidR="00B56E81" w:rsidRDefault="00B56E81" w:rsidP="00B56E81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przejęcie infrastruktury sieciowej</w:t>
            </w:r>
            <w:r w:rsidR="00D53CDB" w:rsidRPr="00D53CDB">
              <w:t>,</w:t>
            </w:r>
          </w:p>
          <w:p w14:paraId="544BAB0E" w14:textId="2D607118" w:rsidR="00D53CDB" w:rsidRPr="00D53CDB" w:rsidRDefault="00B56E81" w:rsidP="00CF4952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przejęcie relacji abonencki</w:t>
            </w:r>
            <w:r w:rsidR="00455A5E">
              <w:t>ch.</w:t>
            </w:r>
          </w:p>
        </w:tc>
        <w:tc>
          <w:tcPr>
            <w:tcW w:w="5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EE12BF" w14:textId="5A3C4829" w:rsidR="00D53CDB" w:rsidRPr="00D53CDB" w:rsidRDefault="00D53CDB" w:rsidP="00D53CDB">
            <w:pPr>
              <w:jc w:val="both"/>
            </w:pPr>
          </w:p>
        </w:tc>
      </w:tr>
      <w:tr w:rsidR="00D53CDB" w:rsidRPr="00D53CDB" w14:paraId="5BB3C996" w14:textId="77777777" w:rsidTr="00D53CDB">
        <w:trPr>
          <w:trHeight w:val="7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D625D3" w14:textId="62D800F9" w:rsidR="00D53CDB" w:rsidRPr="00D53CDB" w:rsidRDefault="00CF4952" w:rsidP="00D53CDB">
            <w:pPr>
              <w:jc w:val="center"/>
            </w:pPr>
            <w:r>
              <w:t>6</w:t>
            </w:r>
            <w:r w:rsidR="00957DE0">
              <w:t>.</w:t>
            </w:r>
          </w:p>
        </w:tc>
        <w:tc>
          <w:tcPr>
            <w:tcW w:w="37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C9BFBF" w14:textId="77777777" w:rsidR="001776A1" w:rsidRDefault="00B56E81" w:rsidP="00D53CDB">
            <w:pPr>
              <w:jc w:val="both"/>
            </w:pPr>
            <w:r>
              <w:t>Modele</w:t>
            </w:r>
            <w:r w:rsidR="001776A1">
              <w:t xml:space="preserve"> biznesu po akwizycji:</w:t>
            </w:r>
          </w:p>
          <w:p w14:paraId="14B92E53" w14:textId="6A68A71F" w:rsidR="001776A1" w:rsidRDefault="001776A1" w:rsidP="001776A1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utrzymanie odrębności prawnej przejętego podmiotu,</w:t>
            </w:r>
          </w:p>
          <w:p w14:paraId="4BE038A3" w14:textId="17BB5863" w:rsidR="001776A1" w:rsidRDefault="001776A1" w:rsidP="001776A1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utrzymanie lokalnego </w:t>
            </w:r>
            <w:proofErr w:type="spellStart"/>
            <w:r>
              <w:t>brandu</w:t>
            </w:r>
            <w:proofErr w:type="spellEnd"/>
            <w:r>
              <w:t xml:space="preserve"> w obrocie handlowym,</w:t>
            </w:r>
          </w:p>
          <w:p w14:paraId="2425C1FE" w14:textId="77777777" w:rsidR="001776A1" w:rsidRDefault="001776A1" w:rsidP="001776A1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pełna integracja przejętego podmiotu,</w:t>
            </w:r>
          </w:p>
          <w:p w14:paraId="28760F55" w14:textId="43E3B958" w:rsidR="00D53CDB" w:rsidRPr="00D53CDB" w:rsidRDefault="001776A1" w:rsidP="00CF4952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pozostanie dawnych właścicieli w </w:t>
            </w:r>
            <w:r w:rsidR="00CF4952">
              <w:t>managemencie</w:t>
            </w:r>
            <w:r>
              <w:t xml:space="preserve"> przejętego podmiotu (w zarządzie? w lokalnych strukturach?)</w:t>
            </w:r>
          </w:p>
        </w:tc>
        <w:tc>
          <w:tcPr>
            <w:tcW w:w="5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36F723" w14:textId="3D5BCBBA" w:rsidR="00D53CDB" w:rsidRPr="00D53CDB" w:rsidRDefault="00D53CDB" w:rsidP="00D53CDB">
            <w:pPr>
              <w:jc w:val="both"/>
            </w:pPr>
          </w:p>
        </w:tc>
      </w:tr>
      <w:tr w:rsidR="00D53CDB" w:rsidRPr="00D53CDB" w14:paraId="6F7243A0" w14:textId="77777777" w:rsidTr="00D53CD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497176" w14:textId="45DC96EC" w:rsidR="00D53CDB" w:rsidRPr="00D53CDB" w:rsidRDefault="00CF4952" w:rsidP="00D53CDB">
            <w:pPr>
              <w:jc w:val="center"/>
            </w:pPr>
            <w:r>
              <w:t>7</w:t>
            </w:r>
            <w:r w:rsidR="00957DE0">
              <w:t>.</w:t>
            </w:r>
          </w:p>
        </w:tc>
        <w:tc>
          <w:tcPr>
            <w:tcW w:w="37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9279E8" w14:textId="144A2457" w:rsidR="00D53CDB" w:rsidRPr="00D53CDB" w:rsidRDefault="001776A1" w:rsidP="00D53CDB">
            <w:pPr>
              <w:jc w:val="both"/>
            </w:pPr>
            <w:r>
              <w:t>Naji</w:t>
            </w:r>
            <w:r w:rsidRPr="00D53CDB">
              <w:t>stotn</w:t>
            </w:r>
            <w:r>
              <w:t>i</w:t>
            </w:r>
            <w:r w:rsidRPr="00D53CDB">
              <w:t>e</w:t>
            </w:r>
            <w:r>
              <w:t>jsze do tej pory zrealizowane</w:t>
            </w:r>
            <w:r w:rsidRPr="00D53CDB">
              <w:t xml:space="preserve"> </w:t>
            </w:r>
            <w:r w:rsidR="00D53CDB" w:rsidRPr="00D53CDB">
              <w:t>transakcj</w:t>
            </w:r>
            <w:r w:rsidR="00CF4952">
              <w:t>e</w:t>
            </w:r>
            <w:r>
              <w:t xml:space="preserve">: </w:t>
            </w:r>
            <w:r w:rsidR="00D53CDB" w:rsidRPr="00D53CDB">
              <w:t xml:space="preserve">kilka transakcji, którymi chcą się </w:t>
            </w:r>
            <w:r w:rsidR="00D53CDB">
              <w:t xml:space="preserve">Państwo </w:t>
            </w:r>
            <w:r w:rsidR="00D53CDB" w:rsidRPr="00D53CDB">
              <w:t>pochwalić.</w:t>
            </w:r>
          </w:p>
        </w:tc>
        <w:tc>
          <w:tcPr>
            <w:tcW w:w="58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5BA267" w14:textId="56EF8AAF" w:rsidR="00D53CDB" w:rsidRPr="00D53CDB" w:rsidRDefault="00D53CDB" w:rsidP="00D53CDB">
            <w:pPr>
              <w:jc w:val="both"/>
            </w:pPr>
          </w:p>
        </w:tc>
      </w:tr>
    </w:tbl>
    <w:p w14:paraId="66FE54D3" w14:textId="77777777" w:rsidR="00957DE0" w:rsidRDefault="00957DE0" w:rsidP="00D53CDB"/>
    <w:p w14:paraId="55505125" w14:textId="216DDE22" w:rsidR="00957DE0" w:rsidRDefault="00957DE0" w:rsidP="00D53CDB">
      <w:r w:rsidRPr="00957DE0">
        <w:t>W razie pytań lub wątpliwości, proszę o kontakt z</w:t>
      </w:r>
      <w:r w:rsidR="0088011C">
        <w:t xml:space="preserve"> Łukaszem Decem </w:t>
      </w:r>
      <w:r w:rsidRPr="00957DE0">
        <w:t>z</w:t>
      </w:r>
      <w:r w:rsidR="0088011C">
        <w:t xml:space="preserve"> serwisu TELKO.in</w:t>
      </w:r>
      <w:r>
        <w:t>:</w:t>
      </w:r>
    </w:p>
    <w:p w14:paraId="46D44BED" w14:textId="2D5F93F1" w:rsidR="00957DE0" w:rsidRDefault="0088011C" w:rsidP="00957DE0">
      <w:pPr>
        <w:jc w:val="center"/>
      </w:pPr>
      <w:r w:rsidRPr="0088011C">
        <w:t>l.dec</w:t>
      </w:r>
      <w:r>
        <w:t>@telko.in</w:t>
      </w:r>
    </w:p>
    <w:p w14:paraId="39029428" w14:textId="0234DC02" w:rsidR="00957DE0" w:rsidRPr="00957DE0" w:rsidRDefault="0088011C" w:rsidP="00957DE0">
      <w:pPr>
        <w:jc w:val="center"/>
      </w:pPr>
      <w:bookmarkStart w:id="0" w:name="_GoBack"/>
      <w:bookmarkEnd w:id="0"/>
      <w:r>
        <w:t>720</w:t>
      </w:r>
      <w:r w:rsidR="00957DE0">
        <w:t> </w:t>
      </w:r>
      <w:r>
        <w:t>720</w:t>
      </w:r>
      <w:r w:rsidR="00957DE0">
        <w:t xml:space="preserve"> </w:t>
      </w:r>
      <w:r>
        <w:t>946</w:t>
      </w:r>
    </w:p>
    <w:sectPr w:rsidR="00957DE0" w:rsidRPr="00957DE0" w:rsidSect="000955D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A9629" w14:textId="77777777" w:rsidR="00BE0A4F" w:rsidRDefault="00BE0A4F" w:rsidP="006A1F51">
      <w:pPr>
        <w:spacing w:after="0" w:line="240" w:lineRule="auto"/>
      </w:pPr>
      <w:r>
        <w:separator/>
      </w:r>
    </w:p>
  </w:endnote>
  <w:endnote w:type="continuationSeparator" w:id="0">
    <w:p w14:paraId="50741559" w14:textId="77777777" w:rsidR="00BE0A4F" w:rsidRDefault="00BE0A4F" w:rsidP="006A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22127" w14:textId="77777777" w:rsidR="00BE0A4F" w:rsidRDefault="00BE0A4F" w:rsidP="006A1F51">
      <w:pPr>
        <w:spacing w:after="0" w:line="240" w:lineRule="auto"/>
      </w:pPr>
      <w:r>
        <w:separator/>
      </w:r>
    </w:p>
  </w:footnote>
  <w:footnote w:type="continuationSeparator" w:id="0">
    <w:p w14:paraId="3F6A9A86" w14:textId="77777777" w:rsidR="00BE0A4F" w:rsidRDefault="00BE0A4F" w:rsidP="006A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DBE58" w14:textId="77777777" w:rsidR="006A1F51" w:rsidRDefault="006A1F51" w:rsidP="006A1F51">
    <w:pPr>
      <w:pStyle w:val="Nagwek"/>
    </w:pPr>
    <w:r>
      <w:rPr>
        <w:noProof/>
      </w:rPr>
      <w:drawing>
        <wp:inline distT="0" distB="0" distL="0" distR="0" wp14:anchorId="2EDFC27C" wp14:editId="5934ECC8">
          <wp:extent cx="1946157" cy="38914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rightspot_2021_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157" cy="389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0955DB">
      <w:rPr>
        <w:noProof/>
      </w:rPr>
      <w:t xml:space="preserve">              </w:t>
    </w:r>
    <w:r>
      <w:rPr>
        <w:noProof/>
      </w:rPr>
      <w:t xml:space="preserve">                                                                                 </w:t>
    </w:r>
    <w:r>
      <w:rPr>
        <w:noProof/>
      </w:rPr>
      <w:drawing>
        <wp:inline distT="0" distB="0" distL="0" distR="0" wp14:anchorId="5E6C9769" wp14:editId="06F9806C">
          <wp:extent cx="923245" cy="381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ko_logo_transparent_3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946" cy="397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E9F"/>
    <w:multiLevelType w:val="hybridMultilevel"/>
    <w:tmpl w:val="30B6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30A8"/>
    <w:multiLevelType w:val="hybridMultilevel"/>
    <w:tmpl w:val="936CF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1CE1"/>
    <w:multiLevelType w:val="hybridMultilevel"/>
    <w:tmpl w:val="5770D284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7D269FA"/>
    <w:multiLevelType w:val="hybridMultilevel"/>
    <w:tmpl w:val="BD4ED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1CE8"/>
    <w:multiLevelType w:val="hybridMultilevel"/>
    <w:tmpl w:val="6F7089A6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A6C0BAD"/>
    <w:multiLevelType w:val="hybridMultilevel"/>
    <w:tmpl w:val="17A8E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E4274"/>
    <w:multiLevelType w:val="hybridMultilevel"/>
    <w:tmpl w:val="1CD6A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96D"/>
    <w:multiLevelType w:val="hybridMultilevel"/>
    <w:tmpl w:val="A5A8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6B"/>
    <w:rsid w:val="00042F38"/>
    <w:rsid w:val="00056396"/>
    <w:rsid w:val="0006102E"/>
    <w:rsid w:val="00072F28"/>
    <w:rsid w:val="00085849"/>
    <w:rsid w:val="000955DB"/>
    <w:rsid w:val="000E02F2"/>
    <w:rsid w:val="001776A1"/>
    <w:rsid w:val="002B3713"/>
    <w:rsid w:val="002D206B"/>
    <w:rsid w:val="0034759B"/>
    <w:rsid w:val="003A4D8C"/>
    <w:rsid w:val="00455A5E"/>
    <w:rsid w:val="004F3571"/>
    <w:rsid w:val="00570223"/>
    <w:rsid w:val="00576657"/>
    <w:rsid w:val="005D4E62"/>
    <w:rsid w:val="006003E1"/>
    <w:rsid w:val="00620A6C"/>
    <w:rsid w:val="00627BB3"/>
    <w:rsid w:val="006471A3"/>
    <w:rsid w:val="006A1F51"/>
    <w:rsid w:val="006C5A78"/>
    <w:rsid w:val="006F123E"/>
    <w:rsid w:val="00724A15"/>
    <w:rsid w:val="00727A89"/>
    <w:rsid w:val="0088011C"/>
    <w:rsid w:val="008D4DB5"/>
    <w:rsid w:val="00957DE0"/>
    <w:rsid w:val="009624F4"/>
    <w:rsid w:val="009E28E8"/>
    <w:rsid w:val="00AB3FC5"/>
    <w:rsid w:val="00AB6550"/>
    <w:rsid w:val="00AF06F7"/>
    <w:rsid w:val="00AF6E91"/>
    <w:rsid w:val="00B10538"/>
    <w:rsid w:val="00B56AE1"/>
    <w:rsid w:val="00B56E81"/>
    <w:rsid w:val="00B8635A"/>
    <w:rsid w:val="00BE0A4F"/>
    <w:rsid w:val="00C40E95"/>
    <w:rsid w:val="00C66E7F"/>
    <w:rsid w:val="00CB3012"/>
    <w:rsid w:val="00CF4952"/>
    <w:rsid w:val="00D53CDB"/>
    <w:rsid w:val="00D95A36"/>
    <w:rsid w:val="00E85BE7"/>
    <w:rsid w:val="00ED5719"/>
    <w:rsid w:val="00EF03FD"/>
    <w:rsid w:val="00F62AFA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58435"/>
  <w15:docId w15:val="{B69FD50D-7F2A-4E95-B159-676C90F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6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A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F51"/>
  </w:style>
  <w:style w:type="paragraph" w:styleId="Stopka">
    <w:name w:val="footer"/>
    <w:basedOn w:val="Normalny"/>
    <w:link w:val="StopkaZnak"/>
    <w:uiPriority w:val="99"/>
    <w:unhideWhenUsed/>
    <w:rsid w:val="006A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F5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6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7D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D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4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34C4-32A1-41DE-ACCE-28B4F4B5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Dec</dc:creator>
  <cp:lastModifiedBy>Łukasz Dec</cp:lastModifiedBy>
  <cp:revision>2</cp:revision>
  <dcterms:created xsi:type="dcterms:W3CDTF">2023-09-06T07:27:00Z</dcterms:created>
  <dcterms:modified xsi:type="dcterms:W3CDTF">2023-09-06T07:27:00Z</dcterms:modified>
</cp:coreProperties>
</file>